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153" w:rsidRDefault="00E06153" w:rsidP="009266A8">
      <w:pPr>
        <w:spacing w:line="408" w:lineRule="auto"/>
        <w:ind w:left="120"/>
        <w:jc w:val="center"/>
        <w:rPr>
          <w:b/>
          <w:color w:val="000000"/>
        </w:rPr>
      </w:pPr>
    </w:p>
    <w:p w:rsidR="00E06153" w:rsidRDefault="00E06153" w:rsidP="009266A8">
      <w:pPr>
        <w:spacing w:line="408" w:lineRule="auto"/>
        <w:ind w:left="120"/>
        <w:jc w:val="center"/>
        <w:rPr>
          <w:b/>
          <w:color w:val="000000"/>
        </w:rPr>
      </w:pPr>
    </w:p>
    <w:p w:rsidR="00E06153" w:rsidRDefault="00E06153" w:rsidP="009266A8">
      <w:pPr>
        <w:spacing w:line="408" w:lineRule="auto"/>
        <w:ind w:left="120"/>
        <w:jc w:val="center"/>
        <w:rPr>
          <w:b/>
          <w:color w:val="000000"/>
        </w:rPr>
      </w:pPr>
    </w:p>
    <w:p w:rsidR="009266A8" w:rsidRPr="00E06153" w:rsidRDefault="00E06153" w:rsidP="00E06153">
      <w:pPr>
        <w:spacing w:line="408" w:lineRule="auto"/>
        <w:ind w:left="120" w:hanging="687"/>
        <w:jc w:val="center"/>
        <w:rPr>
          <w:b/>
          <w:color w:val="000000"/>
        </w:rPr>
      </w:pPr>
      <w:r>
        <w:rPr>
          <w:b/>
          <w:noProof/>
          <w:color w:val="000000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Margarita\Desktop\На сайт РП 23-24\чуваш язы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garita\Desktop\На сайт РП 23-24\чуваш язык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A67" w:rsidRPr="00DC7A67" w:rsidRDefault="00E06153" w:rsidP="00E06153">
      <w:pPr>
        <w:rPr>
          <w:b/>
        </w:rPr>
      </w:pPr>
      <w:r>
        <w:rPr>
          <w:b/>
        </w:rPr>
        <w:lastRenderedPageBreak/>
        <w:t xml:space="preserve">                                                    </w:t>
      </w:r>
      <w:r w:rsidR="00DC7A67" w:rsidRPr="00DC7A67">
        <w:rPr>
          <w:b/>
        </w:rPr>
        <w:t>ПОЯСНИТЕЛЬНАЯ ЗАПИСКА</w:t>
      </w:r>
    </w:p>
    <w:p w:rsidR="00DC7A67" w:rsidRPr="00DC7A67" w:rsidRDefault="00DC7A67" w:rsidP="00DC7A67">
      <w:pPr>
        <w:ind w:firstLine="709"/>
        <w:jc w:val="both"/>
        <w:rPr>
          <w:b/>
        </w:rPr>
      </w:pPr>
    </w:p>
    <w:p w:rsidR="00DC7A67" w:rsidRPr="00DC7A67" w:rsidRDefault="00DC7A67" w:rsidP="00DC7A67">
      <w:pPr>
        <w:ind w:firstLine="709"/>
        <w:jc w:val="both"/>
        <w:rPr>
          <w:color w:val="000000"/>
        </w:rPr>
      </w:pPr>
      <w:r w:rsidRPr="00DC7A67">
        <w:rPr>
          <w:bCs/>
          <w:color w:val="000000"/>
        </w:rPr>
        <w:t>Рабочая программа составлена в соответствии с нормативно-правовыми документами:</w:t>
      </w:r>
    </w:p>
    <w:p w:rsidR="00DC7A67" w:rsidRPr="00DC7A67" w:rsidRDefault="00DC7A67" w:rsidP="00DC7A67">
      <w:pPr>
        <w:numPr>
          <w:ilvl w:val="0"/>
          <w:numId w:val="10"/>
        </w:numPr>
        <w:autoSpaceDN w:val="0"/>
        <w:ind w:left="0" w:firstLine="709"/>
        <w:jc w:val="both"/>
      </w:pPr>
      <w:r w:rsidRPr="00DC7A67">
        <w:t xml:space="preserve">Закон от 29.12.2012  № 273 – ФЗ «Об образовании в Российской Федерации». </w:t>
      </w:r>
    </w:p>
    <w:p w:rsidR="00DC7A67" w:rsidRPr="00DC7A67" w:rsidRDefault="00DC7A67" w:rsidP="00DC7A67">
      <w:pPr>
        <w:numPr>
          <w:ilvl w:val="0"/>
          <w:numId w:val="10"/>
        </w:numPr>
        <w:ind w:left="0" w:firstLine="709"/>
        <w:contextualSpacing/>
        <w:jc w:val="both"/>
      </w:pPr>
      <w:r w:rsidRPr="00DC7A67">
        <w:t>федерального государственного образовательного стандарта начального общего образования;</w:t>
      </w:r>
    </w:p>
    <w:p w:rsidR="00DC7A67" w:rsidRPr="00DC7A67" w:rsidRDefault="00DC7A67" w:rsidP="00DC7A67">
      <w:pPr>
        <w:widowControl w:val="0"/>
        <w:numPr>
          <w:ilvl w:val="0"/>
          <w:numId w:val="11"/>
        </w:numPr>
        <w:tabs>
          <w:tab w:val="left" w:pos="993"/>
        </w:tabs>
        <w:autoSpaceDN w:val="0"/>
        <w:ind w:left="0" w:firstLine="709"/>
        <w:contextualSpacing/>
        <w:jc w:val="both"/>
      </w:pPr>
      <w:r w:rsidRPr="00DC7A67">
        <w:t>Санитарно-эпидемиологические правила и нормативы СанПиН 2.4.2.2821-10 (постановление главного государственного санитарного врача РФ от 29.12.2010 г. № 189, зарегистрировано в Минюсте России 03.03.2011 г., регистрационный номер 19993);</w:t>
      </w:r>
    </w:p>
    <w:p w:rsidR="00DC7A67" w:rsidRPr="00DC7A67" w:rsidRDefault="00DC7A67" w:rsidP="00DC7A67">
      <w:pPr>
        <w:widowControl w:val="0"/>
        <w:numPr>
          <w:ilvl w:val="0"/>
          <w:numId w:val="11"/>
        </w:numPr>
        <w:tabs>
          <w:tab w:val="left" w:pos="993"/>
        </w:tabs>
        <w:autoSpaceDN w:val="0"/>
        <w:ind w:left="0" w:firstLine="709"/>
        <w:contextualSpacing/>
        <w:jc w:val="both"/>
        <w:rPr>
          <w:bCs/>
        </w:rPr>
      </w:pPr>
      <w:r w:rsidRPr="00DC7A67">
        <w:rPr>
          <w:bCs/>
        </w:rPr>
        <w:t>П</w:t>
      </w:r>
      <w:r w:rsidRPr="00DC7A67">
        <w:rPr>
          <w:bCs/>
          <w:lang w:val="bg-BG"/>
        </w:rPr>
        <w:t>римерная  программа по чувашскому языку для 1-4 классов  русской школы</w:t>
      </w:r>
    </w:p>
    <w:p w:rsidR="00DC7A67" w:rsidRPr="00DC7A67" w:rsidRDefault="00DC7A67" w:rsidP="00DC7A67">
      <w:pPr>
        <w:numPr>
          <w:ilvl w:val="0"/>
          <w:numId w:val="11"/>
        </w:numPr>
        <w:ind w:left="0" w:firstLine="709"/>
        <w:jc w:val="both"/>
      </w:pPr>
      <w:r w:rsidRPr="00DC7A67">
        <w:rPr>
          <w:bCs/>
        </w:rPr>
        <w:t>Авторская программа по чувашскому языку для начальной школы с русским языком обучения (1 -4 классы)</w:t>
      </w:r>
      <w:r w:rsidRPr="00DC7A67">
        <w:t>. Составители: Г.В. Абрамова, С.А. Разумова, Р.А. Голанцева</w:t>
      </w:r>
    </w:p>
    <w:p w:rsidR="00DC7A67" w:rsidRPr="00DC7A67" w:rsidRDefault="00DC7A67" w:rsidP="00DC7A67">
      <w:pPr>
        <w:numPr>
          <w:ilvl w:val="0"/>
          <w:numId w:val="11"/>
        </w:numPr>
        <w:autoSpaceDN w:val="0"/>
        <w:ind w:left="0" w:firstLine="709"/>
        <w:contextualSpacing/>
        <w:jc w:val="both"/>
        <w:rPr>
          <w:b/>
          <w:color w:val="000000"/>
        </w:rPr>
      </w:pPr>
      <w:r w:rsidRPr="00DC7A67">
        <w:t>У</w:t>
      </w:r>
      <w:r w:rsidR="009266A8">
        <w:t>чебный план МБОУ СОШ с.Юмашево</w:t>
      </w:r>
    </w:p>
    <w:p w:rsidR="00DC7A67" w:rsidRPr="00DC7A67" w:rsidRDefault="00DC7A67" w:rsidP="00DC7A67">
      <w:pPr>
        <w:tabs>
          <w:tab w:val="left" w:pos="567"/>
        </w:tabs>
        <w:ind w:firstLine="709"/>
        <w:jc w:val="both"/>
        <w:rPr>
          <w:b/>
        </w:rPr>
      </w:pPr>
      <w:r w:rsidRPr="00DC7A67">
        <w:rPr>
          <w:b/>
        </w:rPr>
        <w:t>Цели и задачи изучения предмета (курса)</w:t>
      </w:r>
    </w:p>
    <w:p w:rsidR="00DC7A67" w:rsidRPr="00DC7A67" w:rsidRDefault="00DC7A67" w:rsidP="00DC7A67">
      <w:pPr>
        <w:tabs>
          <w:tab w:val="left" w:pos="567"/>
        </w:tabs>
        <w:ind w:firstLine="709"/>
        <w:jc w:val="both"/>
        <w:rPr>
          <w:b/>
          <w:bCs/>
        </w:rPr>
      </w:pPr>
      <w:r w:rsidRPr="00DC7A67">
        <w:rPr>
          <w:b/>
          <w:bCs/>
        </w:rPr>
        <w:t>Цель:</w:t>
      </w:r>
    </w:p>
    <w:p w:rsidR="00DC7A67" w:rsidRPr="00DC7A67" w:rsidRDefault="00DC7A67" w:rsidP="00DC7A67">
      <w:pPr>
        <w:numPr>
          <w:ilvl w:val="0"/>
          <w:numId w:val="8"/>
        </w:numPr>
        <w:tabs>
          <w:tab w:val="left" w:pos="567"/>
        </w:tabs>
        <w:ind w:left="0" w:firstLine="709"/>
        <w:jc w:val="both"/>
        <w:rPr>
          <w:iCs/>
        </w:rPr>
      </w:pPr>
      <w:r w:rsidRPr="00DC7A67">
        <w:rPr>
          <w:iCs/>
        </w:rPr>
        <w:t>развитие речи, мышления, воображения школьников;</w:t>
      </w:r>
    </w:p>
    <w:p w:rsidR="00DC7A67" w:rsidRPr="00DC7A67" w:rsidRDefault="00DC7A67" w:rsidP="00DC7A67">
      <w:pPr>
        <w:numPr>
          <w:ilvl w:val="0"/>
          <w:numId w:val="8"/>
        </w:numPr>
        <w:tabs>
          <w:tab w:val="left" w:pos="567"/>
        </w:tabs>
        <w:ind w:left="0" w:firstLine="709"/>
        <w:jc w:val="both"/>
        <w:rPr>
          <w:iCs/>
        </w:rPr>
      </w:pPr>
      <w:r w:rsidRPr="00DC7A67">
        <w:rPr>
          <w:iCs/>
        </w:rPr>
        <w:t>овладение умениями правильно читать и писать;</w:t>
      </w:r>
    </w:p>
    <w:p w:rsidR="00DC7A67" w:rsidRPr="00DC7A67" w:rsidRDefault="00DC7A67" w:rsidP="00DC7A67">
      <w:pPr>
        <w:numPr>
          <w:ilvl w:val="0"/>
          <w:numId w:val="8"/>
        </w:numPr>
        <w:tabs>
          <w:tab w:val="left" w:pos="567"/>
        </w:tabs>
        <w:ind w:left="0" w:firstLine="709"/>
        <w:jc w:val="both"/>
        <w:rPr>
          <w:iCs/>
        </w:rPr>
      </w:pPr>
      <w:r w:rsidRPr="00DC7A67">
        <w:rPr>
          <w:iCs/>
        </w:rPr>
        <w:t xml:space="preserve">воспитание эмоционально-ценностного отношения к </w:t>
      </w:r>
      <w:r w:rsidRPr="00DC7A67">
        <w:t>родному (чувашскому) языку и литературному чтению на родном (чувашском) языке</w:t>
      </w:r>
      <w:r w:rsidRPr="00DC7A67">
        <w:rPr>
          <w:iCs/>
        </w:rPr>
        <w:t>;</w:t>
      </w:r>
    </w:p>
    <w:p w:rsidR="00DC7A67" w:rsidRPr="00DC7A67" w:rsidRDefault="00DC7A67" w:rsidP="00DC7A67">
      <w:pPr>
        <w:tabs>
          <w:tab w:val="left" w:pos="567"/>
        </w:tabs>
        <w:ind w:firstLine="709"/>
        <w:jc w:val="both"/>
      </w:pPr>
      <w:r w:rsidRPr="00DC7A67">
        <w:rPr>
          <w:b/>
        </w:rPr>
        <w:t>Задачи курса</w:t>
      </w:r>
      <w:r w:rsidRPr="00DC7A67">
        <w:t>:</w:t>
      </w:r>
    </w:p>
    <w:p w:rsidR="00DC7A67" w:rsidRPr="00DC7A67" w:rsidRDefault="00DC7A67" w:rsidP="00DC7A67">
      <w:pPr>
        <w:numPr>
          <w:ilvl w:val="0"/>
          <w:numId w:val="9"/>
        </w:numPr>
        <w:tabs>
          <w:tab w:val="left" w:pos="567"/>
        </w:tabs>
        <w:ind w:left="0" w:firstLine="709"/>
        <w:jc w:val="both"/>
      </w:pPr>
      <w:r w:rsidRPr="00DC7A67">
        <w:t xml:space="preserve"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 </w:t>
      </w:r>
    </w:p>
    <w:p w:rsidR="00DC7A67" w:rsidRPr="00DC7A67" w:rsidRDefault="00DC7A67" w:rsidP="00DC7A67">
      <w:pPr>
        <w:numPr>
          <w:ilvl w:val="0"/>
          <w:numId w:val="9"/>
        </w:numPr>
        <w:tabs>
          <w:tab w:val="left" w:pos="567"/>
        </w:tabs>
        <w:ind w:left="0" w:firstLine="709"/>
        <w:jc w:val="both"/>
      </w:pPr>
      <w:r w:rsidRPr="00DC7A67">
        <w:t>Развитие диалогической и монологической устной и письменной речи на родном языке, коммуникативных умений, нравственных и эстетических чувств, способностей к творческой деятельности на родном языке.</w:t>
      </w:r>
    </w:p>
    <w:p w:rsidR="00DC7A67" w:rsidRPr="00DC7A67" w:rsidRDefault="00DC7A67" w:rsidP="00DC7A67">
      <w:pPr>
        <w:numPr>
          <w:ilvl w:val="0"/>
          <w:numId w:val="9"/>
        </w:numPr>
        <w:tabs>
          <w:tab w:val="left" w:pos="567"/>
        </w:tabs>
        <w:ind w:left="0" w:firstLine="709"/>
        <w:jc w:val="both"/>
      </w:pPr>
      <w:r w:rsidRPr="00DC7A67">
        <w:t>Развитие у детей любви и интереса к  литературному чтению на родном (чувашском) языке, осознания его красоты и эстетической ценности, гордости и уважения к языку;</w:t>
      </w:r>
    </w:p>
    <w:p w:rsidR="00DC7A67" w:rsidRPr="00DC7A67" w:rsidRDefault="00DC7A67" w:rsidP="00DC7A67">
      <w:pPr>
        <w:numPr>
          <w:ilvl w:val="0"/>
          <w:numId w:val="9"/>
        </w:numPr>
        <w:tabs>
          <w:tab w:val="left" w:pos="567"/>
        </w:tabs>
        <w:ind w:left="0" w:firstLine="709"/>
        <w:jc w:val="both"/>
      </w:pPr>
      <w:r w:rsidRPr="00DC7A67">
        <w:t>Осознание себя носителем языка, языковой личностью, которая находится в постоянном диалоге с миром и с самим собой;</w:t>
      </w:r>
    </w:p>
    <w:p w:rsidR="00DC7A67" w:rsidRPr="00DC7A67" w:rsidRDefault="00DC7A67" w:rsidP="00DC7A67">
      <w:pPr>
        <w:numPr>
          <w:ilvl w:val="0"/>
          <w:numId w:val="9"/>
        </w:numPr>
        <w:tabs>
          <w:tab w:val="left" w:pos="567"/>
        </w:tabs>
        <w:ind w:left="0" w:firstLine="709"/>
        <w:jc w:val="both"/>
      </w:pPr>
      <w:r w:rsidRPr="00DC7A67">
        <w:t>Формирование у детей чувства языка;</w:t>
      </w:r>
    </w:p>
    <w:p w:rsidR="00DC7A67" w:rsidRPr="00DC7A67" w:rsidRDefault="00DC7A67" w:rsidP="00DC7A67">
      <w:pPr>
        <w:numPr>
          <w:ilvl w:val="0"/>
          <w:numId w:val="9"/>
        </w:numPr>
        <w:tabs>
          <w:tab w:val="left" w:pos="567"/>
        </w:tabs>
        <w:ind w:left="0" w:firstLine="709"/>
        <w:jc w:val="both"/>
      </w:pPr>
      <w:r w:rsidRPr="00DC7A67">
        <w:t>Воспитание потребности пользоваться всем языковым богатством, совершенствовать свою устную и письменную речь, делать ее правильной, точной, богатой;</w:t>
      </w:r>
    </w:p>
    <w:p w:rsidR="00DC7A67" w:rsidRPr="00DC7A67" w:rsidRDefault="00DC7A67" w:rsidP="00DC7A67">
      <w:pPr>
        <w:pStyle w:val="Default"/>
        <w:tabs>
          <w:tab w:val="left" w:pos="567"/>
        </w:tabs>
        <w:ind w:firstLine="709"/>
        <w:jc w:val="both"/>
        <w:rPr>
          <w:color w:val="auto"/>
        </w:rPr>
      </w:pPr>
      <w:r w:rsidRPr="00DC7A67">
        <w:rPr>
          <w:color w:val="auto"/>
        </w:rPr>
        <w:t xml:space="preserve">Учебный предмет обеспечивает этнокультурные интересы обучающихся. Преподается за счет части, формируемой участниками образовательных отношений. </w:t>
      </w:r>
    </w:p>
    <w:p w:rsidR="00DC7A67" w:rsidRPr="00DC7A67" w:rsidRDefault="00DC7A67" w:rsidP="00DC7A67">
      <w:pPr>
        <w:pStyle w:val="Default"/>
        <w:tabs>
          <w:tab w:val="left" w:pos="567"/>
        </w:tabs>
        <w:ind w:firstLine="709"/>
        <w:jc w:val="both"/>
        <w:rPr>
          <w:color w:val="auto"/>
        </w:rPr>
      </w:pPr>
      <w:r w:rsidRPr="00DC7A67">
        <w:rPr>
          <w:color w:val="auto"/>
        </w:rPr>
        <w:t xml:space="preserve">Учебный предмет направлен на: </w:t>
      </w:r>
    </w:p>
    <w:p w:rsidR="00DC7A67" w:rsidRPr="00DC7A67" w:rsidRDefault="00DC7A67" w:rsidP="00DC7A67">
      <w:pPr>
        <w:pStyle w:val="Default"/>
        <w:tabs>
          <w:tab w:val="left" w:pos="567"/>
        </w:tabs>
        <w:ind w:firstLine="709"/>
        <w:jc w:val="both"/>
        <w:rPr>
          <w:color w:val="auto"/>
        </w:rPr>
      </w:pPr>
      <w:r w:rsidRPr="00DC7A67">
        <w:rPr>
          <w:color w:val="auto"/>
        </w:rPr>
        <w:t>1) понимание статуса родного (чувашского) языка;</w:t>
      </w:r>
    </w:p>
    <w:p w:rsidR="00DC7A67" w:rsidRPr="00DC7A67" w:rsidRDefault="00DC7A67" w:rsidP="00DC7A67">
      <w:pPr>
        <w:pStyle w:val="Default"/>
        <w:tabs>
          <w:tab w:val="left" w:pos="567"/>
        </w:tabs>
        <w:ind w:firstLine="709"/>
        <w:jc w:val="both"/>
        <w:rPr>
          <w:color w:val="auto"/>
        </w:rPr>
      </w:pPr>
      <w:r w:rsidRPr="00DC7A67">
        <w:rPr>
          <w:color w:val="auto"/>
        </w:rPr>
        <w:t xml:space="preserve">2) формирование умений применять полученные на уроках литературного чтения на родном (чувашском) языке, знания в речевой деятельности для межнационального общения, используя изученные формулы речевого этикета. </w:t>
      </w:r>
    </w:p>
    <w:p w:rsidR="00DC7A67" w:rsidRPr="00DC7A67" w:rsidRDefault="00DC7A67" w:rsidP="00DC7A67">
      <w:pPr>
        <w:pStyle w:val="a3"/>
        <w:tabs>
          <w:tab w:val="left" w:pos="567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7A67">
        <w:rPr>
          <w:rFonts w:ascii="Times New Roman" w:hAnsi="Times New Roman" w:cs="Times New Roman"/>
          <w:b/>
          <w:sz w:val="24"/>
          <w:szCs w:val="24"/>
        </w:rPr>
        <w:t xml:space="preserve">Сроки реализации программы: </w:t>
      </w:r>
      <w:r>
        <w:rPr>
          <w:rFonts w:ascii="Times New Roman" w:hAnsi="Times New Roman" w:cs="Times New Roman"/>
          <w:b/>
          <w:sz w:val="24"/>
          <w:szCs w:val="24"/>
        </w:rPr>
        <w:t>4 года</w:t>
      </w:r>
    </w:p>
    <w:p w:rsidR="00DC7A67" w:rsidRPr="00DC7A67" w:rsidRDefault="00DC7A67" w:rsidP="00DC7A67">
      <w:pPr>
        <w:tabs>
          <w:tab w:val="left" w:pos="567"/>
        </w:tabs>
        <w:ind w:firstLine="709"/>
        <w:jc w:val="both"/>
        <w:outlineLvl w:val="0"/>
      </w:pPr>
      <w:r w:rsidRPr="00DC7A67">
        <w:rPr>
          <w:b/>
        </w:rPr>
        <w:t>Формы и методы, технологии обучения</w:t>
      </w:r>
    </w:p>
    <w:p w:rsidR="00DC7A67" w:rsidRPr="00DC7A67" w:rsidRDefault="00DC7A67" w:rsidP="00DC7A67">
      <w:pPr>
        <w:tabs>
          <w:tab w:val="left" w:pos="567"/>
        </w:tabs>
        <w:ind w:firstLine="709"/>
        <w:jc w:val="both"/>
      </w:pPr>
      <w:r w:rsidRPr="00DC7A67">
        <w:rPr>
          <w:b/>
        </w:rPr>
        <w:t>Основные технологии:</w:t>
      </w:r>
      <w:r w:rsidRPr="00DC7A67">
        <w:t xml:space="preserve"> личностно-ориентированная, здоровьесберегающая, проблемная, технология продуктивного чтения, информационно-коммуникационные, телекоммуникационные технологии.  </w:t>
      </w:r>
    </w:p>
    <w:p w:rsidR="00DC7A67" w:rsidRPr="00DC7A67" w:rsidRDefault="00DC7A67" w:rsidP="00DC7A67">
      <w:pPr>
        <w:tabs>
          <w:tab w:val="left" w:pos="567"/>
        </w:tabs>
        <w:ind w:firstLine="709"/>
        <w:jc w:val="both"/>
      </w:pPr>
      <w:r w:rsidRPr="00DC7A67">
        <w:rPr>
          <w:b/>
        </w:rPr>
        <w:t xml:space="preserve">Основные типы и формы занятий: </w:t>
      </w:r>
      <w:r w:rsidRPr="00DC7A67">
        <w:t xml:space="preserve">урок усвоения новых знаний, урок систематизации знаний, комбинированные уроки. </w:t>
      </w:r>
    </w:p>
    <w:p w:rsidR="00DC7A67" w:rsidRPr="00DC7A67" w:rsidRDefault="00DC7A67" w:rsidP="00DC7A67">
      <w:pPr>
        <w:tabs>
          <w:tab w:val="left" w:pos="567"/>
        </w:tabs>
        <w:ind w:firstLine="709"/>
        <w:jc w:val="both"/>
      </w:pPr>
      <w:r w:rsidRPr="00DC7A67">
        <w:rPr>
          <w:b/>
        </w:rPr>
        <w:t xml:space="preserve">Формы деятельности: </w:t>
      </w:r>
      <w:r w:rsidRPr="00DC7A67">
        <w:t>фронтальная,</w:t>
      </w:r>
      <w:r w:rsidRPr="00DC7A67">
        <w:rPr>
          <w:b/>
        </w:rPr>
        <w:t xml:space="preserve"> </w:t>
      </w:r>
      <w:r w:rsidRPr="00DC7A67">
        <w:t>групповая, индивидуальная, самостоятельная, творческая.</w:t>
      </w:r>
    </w:p>
    <w:p w:rsidR="00DC7A67" w:rsidRPr="00DC7A67" w:rsidRDefault="00DC7A67" w:rsidP="00DC7A67">
      <w:pPr>
        <w:tabs>
          <w:tab w:val="left" w:pos="567"/>
        </w:tabs>
        <w:ind w:firstLine="709"/>
        <w:jc w:val="both"/>
      </w:pPr>
      <w:r w:rsidRPr="00DC7A67">
        <w:rPr>
          <w:b/>
        </w:rPr>
        <w:t>Дидактическое обеспечение:</w:t>
      </w:r>
      <w:r w:rsidRPr="00DC7A67">
        <w:t xml:space="preserve"> компьютер, наглядный материал, электронные пособия.</w:t>
      </w:r>
    </w:p>
    <w:p w:rsidR="00DC7A67" w:rsidRPr="00DC7A67" w:rsidRDefault="00DC7A67" w:rsidP="00DC7A67">
      <w:pPr>
        <w:pStyle w:val="af1"/>
        <w:tabs>
          <w:tab w:val="left" w:pos="567"/>
        </w:tabs>
        <w:spacing w:before="0" w:after="0"/>
        <w:ind w:firstLine="709"/>
        <w:jc w:val="both"/>
        <w:rPr>
          <w:b/>
          <w:sz w:val="24"/>
          <w:szCs w:val="24"/>
        </w:rPr>
      </w:pPr>
      <w:r w:rsidRPr="00DC7A67">
        <w:rPr>
          <w:b/>
          <w:sz w:val="24"/>
          <w:szCs w:val="24"/>
        </w:rPr>
        <w:lastRenderedPageBreak/>
        <w:t>Описание места учебного предмета в учебном плане</w:t>
      </w:r>
    </w:p>
    <w:p w:rsidR="00DC7A67" w:rsidRPr="00491875" w:rsidRDefault="00DC7A67" w:rsidP="00DC7A6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91875">
        <w:rPr>
          <w:rFonts w:ascii="Times New Roman" w:hAnsi="Times New Roman"/>
          <w:sz w:val="24"/>
          <w:szCs w:val="24"/>
        </w:rPr>
        <w:t xml:space="preserve">Программой отводится на изучение </w:t>
      </w:r>
      <w:r w:rsidRPr="00DC7A67">
        <w:rPr>
          <w:rFonts w:ascii="Times New Roman" w:hAnsi="Times New Roman" w:cs="Times New Roman"/>
        </w:rPr>
        <w:t>родного</w:t>
      </w:r>
      <w:r w:rsidRPr="00DC7A67">
        <w:rPr>
          <w:rFonts w:ascii="Times New Roman" w:hAnsi="Times New Roman" w:cs="Times New Roman"/>
          <w:sz w:val="24"/>
          <w:szCs w:val="24"/>
        </w:rPr>
        <w:t xml:space="preserve"> (</w:t>
      </w:r>
      <w:r w:rsidRPr="00DC7A67">
        <w:rPr>
          <w:rFonts w:ascii="Times New Roman" w:hAnsi="Times New Roman" w:cs="Times New Roman"/>
        </w:rPr>
        <w:t>чувашского) языка</w:t>
      </w:r>
      <w:r w:rsidRPr="00DC7A67">
        <w:rPr>
          <w:rFonts w:ascii="Times New Roman" w:hAnsi="Times New Roman" w:cs="Times New Roman"/>
          <w:sz w:val="24"/>
          <w:szCs w:val="24"/>
        </w:rPr>
        <w:t xml:space="preserve"> </w:t>
      </w:r>
      <w:r w:rsidRPr="00491875">
        <w:rPr>
          <w:rFonts w:ascii="Times New Roman" w:hAnsi="Times New Roman"/>
          <w:sz w:val="24"/>
          <w:szCs w:val="24"/>
        </w:rPr>
        <w:t>135 часов, которые распределены по классам следующим образом:</w:t>
      </w:r>
    </w:p>
    <w:p w:rsidR="00DC7A67" w:rsidRPr="00491875" w:rsidRDefault="00DC7A67" w:rsidP="00DC7A6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91875">
        <w:rPr>
          <w:rFonts w:ascii="Times New Roman" w:hAnsi="Times New Roman"/>
          <w:sz w:val="24"/>
          <w:szCs w:val="24"/>
        </w:rPr>
        <w:t>1 класс – 33 часа, 1 час в неделю;</w:t>
      </w:r>
    </w:p>
    <w:p w:rsidR="00DC7A67" w:rsidRPr="00491875" w:rsidRDefault="00DC7A67" w:rsidP="00DC7A6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91875">
        <w:rPr>
          <w:rFonts w:ascii="Times New Roman" w:hAnsi="Times New Roman"/>
          <w:sz w:val="24"/>
          <w:szCs w:val="24"/>
        </w:rPr>
        <w:t>2 класс – 34 часа, 1 час в неделю;</w:t>
      </w:r>
    </w:p>
    <w:p w:rsidR="00DC7A67" w:rsidRPr="00451FCE" w:rsidRDefault="00DC7A67" w:rsidP="00DC7A6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91875">
        <w:rPr>
          <w:rFonts w:ascii="Times New Roman" w:hAnsi="Times New Roman"/>
          <w:sz w:val="24"/>
          <w:szCs w:val="24"/>
        </w:rPr>
        <w:t>3 класс – 34 часа, 1 час в неделю;</w:t>
      </w:r>
    </w:p>
    <w:p w:rsidR="00DC7A67" w:rsidRPr="00451FCE" w:rsidRDefault="00DC7A67" w:rsidP="00DC7A6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51FCE">
        <w:rPr>
          <w:rFonts w:ascii="Times New Roman" w:hAnsi="Times New Roman"/>
          <w:sz w:val="24"/>
          <w:szCs w:val="24"/>
        </w:rPr>
        <w:t>4 класс – 34 часа, 1 час в неделю.</w:t>
      </w:r>
    </w:p>
    <w:p w:rsidR="003012A5" w:rsidRPr="00DC7A67" w:rsidRDefault="003012A5" w:rsidP="00DC7A67">
      <w:pPr>
        <w:ind w:firstLine="709"/>
        <w:jc w:val="both"/>
      </w:pPr>
    </w:p>
    <w:p w:rsidR="00180211" w:rsidRPr="00DC7A67" w:rsidRDefault="00180211" w:rsidP="00DC7A67">
      <w:pPr>
        <w:ind w:firstLine="709"/>
        <w:jc w:val="both"/>
        <w:rPr>
          <w:b/>
        </w:rPr>
      </w:pPr>
    </w:p>
    <w:p w:rsidR="00E137E5" w:rsidRPr="00DC7A67" w:rsidRDefault="003C6FF1" w:rsidP="00DC7A67">
      <w:pPr>
        <w:pStyle w:val="a8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firstLine="709"/>
        <w:jc w:val="both"/>
      </w:pPr>
      <w:r w:rsidRPr="00DC7A67">
        <w:rPr>
          <w:b/>
        </w:rPr>
        <w:t xml:space="preserve">Планируемы </w:t>
      </w:r>
      <w:r w:rsidR="00E137E5" w:rsidRPr="00DC7A67">
        <w:rPr>
          <w:b/>
        </w:rPr>
        <w:t>результаты освоения учебного предмета</w:t>
      </w:r>
      <w:r w:rsidRPr="00DC7A67">
        <w:t xml:space="preserve">, </w:t>
      </w:r>
      <w:r w:rsidRPr="00DC7A67">
        <w:rPr>
          <w:b/>
        </w:rPr>
        <w:t>курса</w:t>
      </w:r>
    </w:p>
    <w:p w:rsidR="003C6FF1" w:rsidRPr="00DC7A67" w:rsidRDefault="003C6FF1" w:rsidP="00DC7A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</w:p>
    <w:p w:rsidR="003C6FF1" w:rsidRPr="00DC7A67" w:rsidRDefault="003C6FF1" w:rsidP="00DC7A67">
      <w:pPr>
        <w:ind w:firstLine="709"/>
        <w:jc w:val="both"/>
      </w:pPr>
      <w:r w:rsidRPr="00DC7A67">
        <w:t xml:space="preserve">      Рабочая программа по учебному предмету «Родной (чуваш</w:t>
      </w:r>
      <w:r w:rsidR="00DC7A67">
        <w:t>ский) язык</w:t>
      </w:r>
      <w:r w:rsidRPr="00DC7A67">
        <w:t>» направлена на достижение младшими школьниками следующих личностных, метапередметных и предметных результатов:</w:t>
      </w:r>
    </w:p>
    <w:p w:rsidR="00E137E5" w:rsidRPr="00DC7A67" w:rsidRDefault="00E137E5" w:rsidP="00DC7A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</w:p>
    <w:p w:rsidR="00E137E5" w:rsidRPr="00DC7A67" w:rsidRDefault="00E137E5" w:rsidP="00DC7A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  <w:rPr>
          <w:b/>
          <w:i/>
        </w:rPr>
      </w:pPr>
      <w:r w:rsidRPr="00DC7A67">
        <w:rPr>
          <w:b/>
          <w:i/>
        </w:rPr>
        <w:t>Личностные результаты</w:t>
      </w:r>
    </w:p>
    <w:p w:rsidR="00E137E5" w:rsidRPr="00DC7A67" w:rsidRDefault="00E137E5" w:rsidP="00DC7A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C7A67">
        <w:t>1. Формирование 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</w:t>
      </w:r>
    </w:p>
    <w:p w:rsidR="00E137E5" w:rsidRPr="00DC7A67" w:rsidRDefault="00E137E5" w:rsidP="00DC7A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C7A67">
        <w:t>2. 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E137E5" w:rsidRPr="00DC7A67" w:rsidRDefault="00E137E5" w:rsidP="00DC7A67">
      <w:pPr>
        <w:tabs>
          <w:tab w:val="left" w:pos="993"/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C7A67">
        <w:t>3. Формирование уважительного отношения к иному мнению, истории и культуре других народов.</w:t>
      </w:r>
    </w:p>
    <w:p w:rsidR="00E137E5" w:rsidRPr="00DC7A67" w:rsidRDefault="00E137E5" w:rsidP="00DC7A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C7A67">
        <w:t>4. Овладение начальными навыками адаптации в динамично изменяющемся и развивающемся мире.</w:t>
      </w:r>
    </w:p>
    <w:p w:rsidR="00E137E5" w:rsidRPr="00DC7A67" w:rsidRDefault="00E137E5" w:rsidP="00DC7A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C7A67">
        <w:t>5.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E137E5" w:rsidRPr="00DC7A67" w:rsidRDefault="00E137E5" w:rsidP="00DC7A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C7A67">
        <w:t>6.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E137E5" w:rsidRPr="00DC7A67" w:rsidRDefault="00E137E5" w:rsidP="00DC7A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C7A67">
        <w:t>7. Формирование эстетических потребностей, ценностей и чувств.</w:t>
      </w:r>
    </w:p>
    <w:p w:rsidR="00E137E5" w:rsidRPr="00DC7A67" w:rsidRDefault="00E137E5" w:rsidP="00DC7A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C7A67">
        <w:t>8. 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E137E5" w:rsidRPr="00DC7A67" w:rsidRDefault="00E137E5" w:rsidP="00DC7A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C7A67">
        <w:t>9. Развитие навыков сотрудничества со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:rsidR="00E137E5" w:rsidRPr="00DC7A67" w:rsidRDefault="00E137E5" w:rsidP="00DC7A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C7A67">
        <w:t>10. 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</w:r>
    </w:p>
    <w:p w:rsidR="003C6FF1" w:rsidRPr="00DC7A67" w:rsidRDefault="003C6FF1" w:rsidP="00DC7A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</w:p>
    <w:p w:rsidR="00E137E5" w:rsidRPr="00DC7A67" w:rsidRDefault="00E137E5" w:rsidP="00DC7A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  <w:rPr>
          <w:b/>
          <w:i/>
        </w:rPr>
      </w:pPr>
      <w:r w:rsidRPr="00DC7A67">
        <w:rPr>
          <w:b/>
          <w:i/>
        </w:rPr>
        <w:t>Метапредметные результаты</w:t>
      </w:r>
    </w:p>
    <w:p w:rsidR="00E137E5" w:rsidRPr="00DC7A67" w:rsidRDefault="00E137E5" w:rsidP="00DC7A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C7A67">
        <w:t>1.</w:t>
      </w:r>
      <w:r w:rsidRPr="00DC7A67">
        <w:rPr>
          <w:lang w:val="en-US"/>
        </w:rPr>
        <w:t> </w:t>
      </w:r>
      <w:r w:rsidRPr="00DC7A67">
        <w:t>Овладение способностью принимать и сохранять цели и задачи учебной деятельности, поиска средств её осуществления.</w:t>
      </w:r>
    </w:p>
    <w:p w:rsidR="00E137E5" w:rsidRPr="00DC7A67" w:rsidRDefault="00E137E5" w:rsidP="00DC7A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C7A67">
        <w:t>2.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E137E5" w:rsidRPr="00DC7A67" w:rsidRDefault="00E137E5" w:rsidP="00DC7A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C7A67">
        <w:t>3. Использование знаково-символических средств представления информации.</w:t>
      </w:r>
    </w:p>
    <w:p w:rsidR="00E137E5" w:rsidRPr="00DC7A67" w:rsidRDefault="00E137E5" w:rsidP="00DC7A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C7A67">
        <w:t>4. Активное использование речевых средств и средств для решения коммуникативных и познавательных задач.</w:t>
      </w:r>
    </w:p>
    <w:p w:rsidR="00E137E5" w:rsidRPr="00DC7A67" w:rsidRDefault="00E137E5" w:rsidP="00DC7A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C7A67">
        <w:t>5.</w:t>
      </w:r>
      <w:r w:rsidRPr="00DC7A67">
        <w:rPr>
          <w:lang w:val="en-US"/>
        </w:rPr>
        <w:t> </w:t>
      </w:r>
      <w:r w:rsidRPr="00DC7A67">
        <w:t>Использование различных способов поиска (в справочных источниках), сбора, обработки, анализа, организации, передачи и интерпретации информации.</w:t>
      </w:r>
    </w:p>
    <w:p w:rsidR="00E137E5" w:rsidRPr="00DC7A67" w:rsidRDefault="00E137E5" w:rsidP="00DC7A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C7A67">
        <w:lastRenderedPageBreak/>
        <w:t>6.</w:t>
      </w:r>
      <w:r w:rsidRPr="00DC7A67">
        <w:rPr>
          <w:lang w:val="en-US"/>
        </w:rPr>
        <w:t> </w:t>
      </w:r>
      <w:r w:rsidRPr="00DC7A67">
        <w:t>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формах.</w:t>
      </w:r>
    </w:p>
    <w:p w:rsidR="00E137E5" w:rsidRPr="00DC7A67" w:rsidRDefault="00E137E5" w:rsidP="00DC7A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C7A67">
        <w:t>7.</w:t>
      </w:r>
      <w:r w:rsidRPr="00DC7A67">
        <w:rPr>
          <w:lang w:val="en-US"/>
        </w:rPr>
        <w:t> </w:t>
      </w:r>
      <w:r w:rsidRPr="00DC7A67"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</w:r>
    </w:p>
    <w:p w:rsidR="00E137E5" w:rsidRPr="00DC7A67" w:rsidRDefault="00E137E5" w:rsidP="00DC7A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C7A67">
        <w:t>8.</w:t>
      </w:r>
      <w:r w:rsidRPr="00DC7A67">
        <w:rPr>
          <w:lang w:val="en-US"/>
        </w:rPr>
        <w:t> </w:t>
      </w:r>
      <w:r w:rsidRPr="00DC7A67">
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событий.</w:t>
      </w:r>
    </w:p>
    <w:p w:rsidR="00E137E5" w:rsidRPr="00DC7A67" w:rsidRDefault="00E137E5" w:rsidP="00DC7A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C7A67">
        <w:t>9.</w:t>
      </w:r>
      <w:r w:rsidRPr="00DC7A67">
        <w:rPr>
          <w:lang w:val="en-US"/>
        </w:rPr>
        <w:t> </w:t>
      </w:r>
      <w:r w:rsidRPr="00DC7A67"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E137E5" w:rsidRPr="00DC7A67" w:rsidRDefault="00E137E5" w:rsidP="00DC7A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C7A67">
        <w:t>10. Готовность конструктивно разрешать конфликты посредством учёта интересов сторон и сотрудничества.</w:t>
      </w:r>
    </w:p>
    <w:p w:rsidR="00E137E5" w:rsidRPr="00DC7A67" w:rsidRDefault="00E137E5" w:rsidP="00DC7A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C7A67">
        <w:t>11.</w:t>
      </w:r>
      <w:r w:rsidRPr="00DC7A67">
        <w:rPr>
          <w:lang w:val="en-US"/>
        </w:rPr>
        <w:t> </w:t>
      </w:r>
      <w:r w:rsidRPr="00DC7A67">
        <w:t>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«Чувашский язык».</w:t>
      </w:r>
    </w:p>
    <w:p w:rsidR="00E137E5" w:rsidRPr="00DC7A67" w:rsidRDefault="00E137E5" w:rsidP="00DC7A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C7A67">
        <w:t>12.</w:t>
      </w:r>
      <w:r w:rsidRPr="00DC7A67">
        <w:rPr>
          <w:lang w:val="en-US"/>
        </w:rPr>
        <w:t> </w:t>
      </w:r>
      <w:r w:rsidRPr="00DC7A67">
        <w:t>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E137E5" w:rsidRPr="00DC7A67" w:rsidRDefault="00E137E5" w:rsidP="00DC7A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C7A67">
        <w:t>13.</w:t>
      </w:r>
      <w:r w:rsidRPr="00DC7A67">
        <w:rPr>
          <w:lang w:val="en-US"/>
        </w:rPr>
        <w:t> </w:t>
      </w:r>
      <w:r w:rsidRPr="00DC7A67"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«Чувашский язык».</w:t>
      </w:r>
    </w:p>
    <w:p w:rsidR="003C6FF1" w:rsidRPr="00DC7A67" w:rsidRDefault="003C6FF1" w:rsidP="00DC7A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</w:p>
    <w:p w:rsidR="00E137E5" w:rsidRPr="00DC7A67" w:rsidRDefault="00E137E5" w:rsidP="00DC7A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  <w:rPr>
          <w:b/>
          <w:i/>
        </w:rPr>
      </w:pPr>
      <w:r w:rsidRPr="00DC7A67">
        <w:rPr>
          <w:b/>
          <w:i/>
        </w:rPr>
        <w:t>Предметные результаты</w:t>
      </w:r>
    </w:p>
    <w:p w:rsidR="00E137E5" w:rsidRPr="00DC7A67" w:rsidRDefault="00E137E5" w:rsidP="00DC7A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C7A67">
        <w:t>1.</w:t>
      </w:r>
      <w:r w:rsidRPr="00DC7A67">
        <w:rPr>
          <w:lang w:val="en-US"/>
        </w:rPr>
        <w:t> </w:t>
      </w:r>
      <w:r w:rsidRPr="00DC7A67"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E137E5" w:rsidRPr="00DC7A67" w:rsidRDefault="00E137E5" w:rsidP="00DC7A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C7A67">
        <w:t>2. Понимание обучающимися того, что язык представляет собой явление национальной культуры и основное средство человеческого общения.</w:t>
      </w:r>
    </w:p>
    <w:p w:rsidR="00E137E5" w:rsidRPr="00DC7A67" w:rsidRDefault="00E137E5" w:rsidP="00DC7A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C7A67">
        <w:t>3. Сформированность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E137E5" w:rsidRPr="00DC7A67" w:rsidRDefault="00E137E5" w:rsidP="00DC7A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C7A67">
        <w:t>4.</w:t>
      </w:r>
      <w:r w:rsidRPr="00DC7A67">
        <w:rPr>
          <w:lang w:val="en-US"/>
        </w:rPr>
        <w:t> </w:t>
      </w:r>
      <w:r w:rsidRPr="00DC7A67">
        <w:t xml:space="preserve">Овладение первоначальными представлениями о нормах чувашского языка (орфоэпических, лексических, грамматических, орфографических, пунктуационных) и правилах речевого этикета. </w:t>
      </w:r>
    </w:p>
    <w:p w:rsidR="00E137E5" w:rsidRPr="00DC7A67" w:rsidRDefault="00E137E5" w:rsidP="00DC7A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C7A67">
        <w:t>5.</w:t>
      </w:r>
      <w:r w:rsidRPr="00DC7A67">
        <w:rPr>
          <w:lang w:val="en-US"/>
        </w:rPr>
        <w:t> </w:t>
      </w:r>
      <w:r w:rsidRPr="00DC7A67">
        <w:t>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E137E5" w:rsidRPr="00DC7A67" w:rsidRDefault="00E137E5" w:rsidP="00DC7A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C7A67">
        <w:t>6. 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</w:r>
    </w:p>
    <w:p w:rsidR="00E137E5" w:rsidRPr="00DC7A67" w:rsidRDefault="00E137E5" w:rsidP="00DC7A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C7A67">
        <w:t>7. 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</w:r>
    </w:p>
    <w:p w:rsidR="00E137E5" w:rsidRPr="00DC7A67" w:rsidRDefault="00E137E5" w:rsidP="00DC7A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C7A67">
        <w:t>8. Освоение первоначальных научных представлений о системе и структуре чувашского языка: фонетике и графике, лексике, словообразовании (морфемике), морфологии и синтаксисе; об основных единицах языка, их признаках и особенностях употребления в речи;</w:t>
      </w:r>
    </w:p>
    <w:p w:rsidR="00E137E5" w:rsidRPr="00DC7A67" w:rsidRDefault="00E137E5" w:rsidP="00DC7A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C7A67">
        <w:t>9.</w:t>
      </w:r>
      <w:r w:rsidRPr="00DC7A67">
        <w:rPr>
          <w:lang w:val="en-US"/>
        </w:rPr>
        <w:t> </w:t>
      </w:r>
      <w:r w:rsidRPr="00DC7A67">
        <w:t>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</w:t>
      </w:r>
    </w:p>
    <w:p w:rsidR="00E137E5" w:rsidRPr="00DC7A67" w:rsidRDefault="00E137E5" w:rsidP="00DC7A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  <w:rPr>
          <w:b/>
        </w:rPr>
      </w:pPr>
      <w:r w:rsidRPr="00DC7A67">
        <w:rPr>
          <w:b/>
        </w:rPr>
        <w:t>1 класс</w:t>
      </w:r>
    </w:p>
    <w:p w:rsidR="003C6FF1" w:rsidRPr="00DC7A67" w:rsidRDefault="003C6FF1" w:rsidP="00DC7A67">
      <w:pPr>
        <w:ind w:firstLine="709"/>
        <w:jc w:val="both"/>
        <w:rPr>
          <w:color w:val="170E02"/>
        </w:rPr>
      </w:pPr>
      <w:r w:rsidRPr="00DC7A67">
        <w:rPr>
          <w:b/>
          <w:color w:val="170E02"/>
        </w:rPr>
        <w:t xml:space="preserve">Личностные </w:t>
      </w:r>
      <w:r w:rsidR="00E137E5" w:rsidRPr="00DC7A67">
        <w:rPr>
          <w:b/>
          <w:color w:val="170E02"/>
        </w:rPr>
        <w:t>результат</w:t>
      </w:r>
      <w:r w:rsidRPr="00DC7A67">
        <w:rPr>
          <w:b/>
          <w:color w:val="170E02"/>
        </w:rPr>
        <w:t>ы</w:t>
      </w:r>
    </w:p>
    <w:p w:rsidR="00E137E5" w:rsidRPr="00DC7A67" w:rsidRDefault="003C6FF1" w:rsidP="00DC7A67">
      <w:pPr>
        <w:ind w:firstLine="709"/>
        <w:jc w:val="both"/>
        <w:rPr>
          <w:color w:val="170E02"/>
        </w:rPr>
      </w:pPr>
      <w:r w:rsidRPr="00DC7A67">
        <w:rPr>
          <w:color w:val="170E02"/>
        </w:rPr>
        <w:t>-</w:t>
      </w:r>
      <w:r w:rsidR="00E137E5" w:rsidRPr="00DC7A67">
        <w:rPr>
          <w:color w:val="170E02"/>
        </w:rPr>
        <w:t>осознавать роль языка и речи в жизни людей;</w:t>
      </w:r>
    </w:p>
    <w:p w:rsidR="00E137E5" w:rsidRPr="00DC7A67" w:rsidRDefault="003C6FF1" w:rsidP="00DC7A67">
      <w:pPr>
        <w:ind w:firstLine="709"/>
        <w:jc w:val="both"/>
        <w:rPr>
          <w:color w:val="170E02"/>
        </w:rPr>
      </w:pPr>
      <w:r w:rsidRPr="00DC7A67">
        <w:rPr>
          <w:color w:val="170E02"/>
        </w:rPr>
        <w:t>-</w:t>
      </w:r>
      <w:r w:rsidR="00E137E5" w:rsidRPr="00DC7A67">
        <w:rPr>
          <w:color w:val="170E02"/>
        </w:rPr>
        <w:t>эмоционально «проживать» текст, выражать свои эмоции;</w:t>
      </w:r>
    </w:p>
    <w:p w:rsidR="00E137E5" w:rsidRPr="00DC7A67" w:rsidRDefault="003C6FF1" w:rsidP="00DC7A67">
      <w:pPr>
        <w:ind w:firstLine="709"/>
        <w:jc w:val="both"/>
        <w:rPr>
          <w:color w:val="170E02"/>
        </w:rPr>
      </w:pPr>
      <w:r w:rsidRPr="00DC7A67">
        <w:rPr>
          <w:color w:val="170E02"/>
        </w:rPr>
        <w:lastRenderedPageBreak/>
        <w:t>-</w:t>
      </w:r>
      <w:r w:rsidR="00E137E5" w:rsidRPr="00DC7A67">
        <w:rPr>
          <w:color w:val="170E02"/>
        </w:rPr>
        <w:t>понимать эмоции других людей, сочувствовать, сопереживать;</w:t>
      </w:r>
    </w:p>
    <w:p w:rsidR="00E137E5" w:rsidRPr="00DC7A67" w:rsidRDefault="003C6FF1" w:rsidP="00DC7A67">
      <w:pPr>
        <w:ind w:firstLine="709"/>
        <w:jc w:val="both"/>
        <w:rPr>
          <w:color w:val="170E02"/>
        </w:rPr>
      </w:pPr>
      <w:r w:rsidRPr="00DC7A67">
        <w:rPr>
          <w:color w:val="170E02"/>
        </w:rPr>
        <w:t>-</w:t>
      </w:r>
      <w:r w:rsidR="00E137E5" w:rsidRPr="00DC7A67">
        <w:rPr>
          <w:color w:val="170E02"/>
        </w:rPr>
        <w:t>высказывать своё отношение к героям прочитанных произведений, к их поступкам.</w:t>
      </w:r>
    </w:p>
    <w:p w:rsidR="00E137E5" w:rsidRPr="00DC7A67" w:rsidRDefault="003C6FF1" w:rsidP="00DC7A67">
      <w:pPr>
        <w:ind w:firstLine="709"/>
        <w:jc w:val="both"/>
        <w:rPr>
          <w:color w:val="170E02"/>
        </w:rPr>
      </w:pPr>
      <w:r w:rsidRPr="00DC7A67">
        <w:rPr>
          <w:rStyle w:val="a5"/>
          <w:color w:val="170E02"/>
        </w:rPr>
        <w:t xml:space="preserve">Метапредметные </w:t>
      </w:r>
      <w:r w:rsidR="00E137E5" w:rsidRPr="00DC7A67">
        <w:rPr>
          <w:rStyle w:val="a5"/>
          <w:color w:val="170E02"/>
        </w:rPr>
        <w:t>результ</w:t>
      </w:r>
      <w:r w:rsidRPr="00DC7A67">
        <w:rPr>
          <w:rStyle w:val="a5"/>
          <w:color w:val="170E02"/>
        </w:rPr>
        <w:t>ы</w:t>
      </w:r>
    </w:p>
    <w:p w:rsidR="00E137E5" w:rsidRPr="00DC7A67" w:rsidRDefault="00E137E5" w:rsidP="00DC7A67">
      <w:pPr>
        <w:ind w:firstLine="709"/>
        <w:jc w:val="both"/>
        <w:rPr>
          <w:b/>
          <w:color w:val="170E02"/>
        </w:rPr>
      </w:pPr>
      <w:r w:rsidRPr="00DC7A67">
        <w:rPr>
          <w:rStyle w:val="a6"/>
          <w:b/>
          <w:i w:val="0"/>
          <w:color w:val="170E02"/>
        </w:rPr>
        <w:t>Регулятивные УУД:</w:t>
      </w:r>
    </w:p>
    <w:p w:rsidR="00E137E5" w:rsidRPr="00DC7A67" w:rsidRDefault="003C6FF1" w:rsidP="00DC7A67">
      <w:pPr>
        <w:ind w:firstLine="709"/>
        <w:jc w:val="both"/>
        <w:rPr>
          <w:color w:val="170E02"/>
        </w:rPr>
      </w:pPr>
      <w:r w:rsidRPr="00DC7A67">
        <w:rPr>
          <w:rStyle w:val="a6"/>
          <w:i w:val="0"/>
          <w:color w:val="170E02"/>
        </w:rPr>
        <w:t>-</w:t>
      </w:r>
      <w:r w:rsidR="00E137E5" w:rsidRPr="00DC7A67">
        <w:rPr>
          <w:rStyle w:val="a6"/>
          <w:i w:val="0"/>
          <w:color w:val="170E02"/>
        </w:rPr>
        <w:t>определять и формулировать цель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>деятельности на уроке с помощью учителя;</w:t>
      </w:r>
    </w:p>
    <w:p w:rsidR="00E137E5" w:rsidRPr="00DC7A67" w:rsidRDefault="003C6FF1" w:rsidP="00DC7A67">
      <w:pPr>
        <w:ind w:firstLine="709"/>
        <w:jc w:val="both"/>
        <w:rPr>
          <w:color w:val="170E02"/>
        </w:rPr>
      </w:pPr>
      <w:r w:rsidRPr="00DC7A67">
        <w:rPr>
          <w:rStyle w:val="a6"/>
          <w:i w:val="0"/>
          <w:color w:val="170E02"/>
        </w:rPr>
        <w:t>-</w:t>
      </w:r>
      <w:r w:rsidR="00E137E5" w:rsidRPr="00DC7A67">
        <w:rPr>
          <w:rStyle w:val="a6"/>
          <w:i w:val="0"/>
          <w:color w:val="170E02"/>
        </w:rPr>
        <w:t>проговаривать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>последовательность действий на уроке;</w:t>
      </w:r>
    </w:p>
    <w:p w:rsidR="00E137E5" w:rsidRPr="00DC7A67" w:rsidRDefault="003C6FF1" w:rsidP="00DC7A67">
      <w:pPr>
        <w:ind w:firstLine="709"/>
        <w:jc w:val="both"/>
        <w:rPr>
          <w:color w:val="170E02"/>
        </w:rPr>
      </w:pPr>
      <w:r w:rsidRPr="00DC7A67">
        <w:rPr>
          <w:color w:val="170E02"/>
        </w:rPr>
        <w:t>-</w:t>
      </w:r>
      <w:r w:rsidR="00E137E5" w:rsidRPr="00DC7A67">
        <w:rPr>
          <w:color w:val="170E02"/>
        </w:rPr>
        <w:t>учиться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rStyle w:val="a6"/>
          <w:i w:val="0"/>
          <w:color w:val="170E02"/>
        </w:rPr>
        <w:t>высказывать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>своё предположение (версию) на основе работы с материалом учебника;</w:t>
      </w:r>
    </w:p>
    <w:p w:rsidR="00E137E5" w:rsidRPr="00DC7A67" w:rsidRDefault="003C6FF1" w:rsidP="00DC7A67">
      <w:pPr>
        <w:ind w:firstLine="709"/>
        <w:jc w:val="both"/>
        <w:rPr>
          <w:color w:val="170E02"/>
        </w:rPr>
      </w:pPr>
      <w:r w:rsidRPr="00DC7A67">
        <w:rPr>
          <w:color w:val="170E02"/>
        </w:rPr>
        <w:t>-</w:t>
      </w:r>
      <w:r w:rsidR="00E137E5" w:rsidRPr="00DC7A67">
        <w:rPr>
          <w:color w:val="170E02"/>
        </w:rPr>
        <w:t>учиться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rStyle w:val="a6"/>
          <w:i w:val="0"/>
          <w:color w:val="170E02"/>
        </w:rPr>
        <w:t>работать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>по предложенному учителем плану</w:t>
      </w:r>
    </w:p>
    <w:p w:rsidR="00E137E5" w:rsidRPr="00DC7A67" w:rsidRDefault="00E137E5" w:rsidP="00DC7A67">
      <w:pPr>
        <w:ind w:firstLine="709"/>
        <w:jc w:val="both"/>
        <w:rPr>
          <w:b/>
          <w:color w:val="170E02"/>
        </w:rPr>
      </w:pPr>
      <w:r w:rsidRPr="00DC7A67">
        <w:rPr>
          <w:rStyle w:val="a6"/>
          <w:b/>
          <w:i w:val="0"/>
          <w:color w:val="170E02"/>
        </w:rPr>
        <w:t>Познавательные УУД:</w:t>
      </w:r>
    </w:p>
    <w:p w:rsidR="00E137E5" w:rsidRPr="00DC7A67" w:rsidRDefault="003C6FF1" w:rsidP="00DC7A67">
      <w:pPr>
        <w:ind w:firstLine="709"/>
        <w:jc w:val="both"/>
        <w:rPr>
          <w:color w:val="170E02"/>
        </w:rPr>
      </w:pPr>
      <w:r w:rsidRPr="00DC7A67">
        <w:rPr>
          <w:rStyle w:val="a6"/>
          <w:i w:val="0"/>
          <w:color w:val="170E02"/>
        </w:rPr>
        <w:t>-</w:t>
      </w:r>
      <w:r w:rsidR="00E137E5" w:rsidRPr="00DC7A67">
        <w:rPr>
          <w:rStyle w:val="a6"/>
          <w:i w:val="0"/>
          <w:color w:val="170E02"/>
        </w:rPr>
        <w:t>ориентироваться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>в учебнике (на развороте, в оглавлении, в условных обозначениях);</w:t>
      </w:r>
    </w:p>
    <w:p w:rsidR="00E137E5" w:rsidRPr="00DC7A67" w:rsidRDefault="003C6FF1" w:rsidP="00DC7A67">
      <w:pPr>
        <w:ind w:firstLine="709"/>
        <w:jc w:val="both"/>
        <w:rPr>
          <w:color w:val="170E02"/>
        </w:rPr>
      </w:pPr>
      <w:r w:rsidRPr="00DC7A67">
        <w:rPr>
          <w:rStyle w:val="a6"/>
          <w:i w:val="0"/>
          <w:color w:val="170E02"/>
        </w:rPr>
        <w:t>-</w:t>
      </w:r>
      <w:r w:rsidR="00E137E5" w:rsidRPr="00DC7A67">
        <w:rPr>
          <w:rStyle w:val="a6"/>
          <w:i w:val="0"/>
          <w:color w:val="170E02"/>
        </w:rPr>
        <w:t>находить ответы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>на вопросы в тексте, иллюстрациях;</w:t>
      </w:r>
    </w:p>
    <w:p w:rsidR="00E137E5" w:rsidRPr="00DC7A67" w:rsidRDefault="003C6FF1" w:rsidP="00DC7A67">
      <w:pPr>
        <w:ind w:firstLine="709"/>
        <w:jc w:val="both"/>
        <w:rPr>
          <w:color w:val="170E02"/>
        </w:rPr>
      </w:pPr>
      <w:r w:rsidRPr="00DC7A67">
        <w:rPr>
          <w:rStyle w:val="a6"/>
          <w:i w:val="0"/>
          <w:color w:val="170E02"/>
        </w:rPr>
        <w:t>-</w:t>
      </w:r>
      <w:r w:rsidR="00E137E5" w:rsidRPr="00DC7A67">
        <w:rPr>
          <w:rStyle w:val="a6"/>
          <w:i w:val="0"/>
          <w:color w:val="170E02"/>
        </w:rPr>
        <w:t>делать выводы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>в результате совместной работы класса и учителя;</w:t>
      </w:r>
    </w:p>
    <w:p w:rsidR="00E137E5" w:rsidRPr="00DC7A67" w:rsidRDefault="003C6FF1" w:rsidP="00DC7A67">
      <w:pPr>
        <w:ind w:firstLine="709"/>
        <w:jc w:val="both"/>
        <w:rPr>
          <w:color w:val="170E02"/>
        </w:rPr>
      </w:pPr>
      <w:r w:rsidRPr="00DC7A67">
        <w:rPr>
          <w:rStyle w:val="a6"/>
          <w:i w:val="0"/>
          <w:color w:val="170E02"/>
        </w:rPr>
        <w:t>-</w:t>
      </w:r>
      <w:r w:rsidR="00E137E5" w:rsidRPr="00DC7A67">
        <w:rPr>
          <w:rStyle w:val="a6"/>
          <w:i w:val="0"/>
          <w:color w:val="170E02"/>
        </w:rPr>
        <w:t>преобразовывать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>информацию из одной формы в другую: подробно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rStyle w:val="a6"/>
          <w:i w:val="0"/>
          <w:color w:val="170E02"/>
        </w:rPr>
        <w:t xml:space="preserve">пересказывать </w:t>
      </w:r>
      <w:r w:rsidR="00E137E5" w:rsidRPr="00DC7A67">
        <w:rPr>
          <w:color w:val="170E02"/>
        </w:rPr>
        <w:t>небольшие тексты.</w:t>
      </w:r>
    </w:p>
    <w:p w:rsidR="00E137E5" w:rsidRPr="00DC7A67" w:rsidRDefault="00E137E5" w:rsidP="00DC7A67">
      <w:pPr>
        <w:ind w:firstLine="709"/>
        <w:jc w:val="both"/>
        <w:rPr>
          <w:b/>
          <w:color w:val="170E02"/>
        </w:rPr>
      </w:pPr>
      <w:r w:rsidRPr="00DC7A67">
        <w:rPr>
          <w:rStyle w:val="a6"/>
          <w:b/>
          <w:i w:val="0"/>
          <w:color w:val="170E02"/>
        </w:rPr>
        <w:t>Коммуникативные УУД:</w:t>
      </w:r>
    </w:p>
    <w:p w:rsidR="00E137E5" w:rsidRPr="00DC7A67" w:rsidRDefault="003C6FF1" w:rsidP="00DC7A67">
      <w:pPr>
        <w:ind w:firstLine="709"/>
        <w:jc w:val="both"/>
        <w:rPr>
          <w:color w:val="170E02"/>
        </w:rPr>
      </w:pPr>
      <w:r w:rsidRPr="00DC7A67">
        <w:rPr>
          <w:rStyle w:val="a6"/>
          <w:i w:val="0"/>
          <w:color w:val="170E02"/>
        </w:rPr>
        <w:t>-</w:t>
      </w:r>
      <w:r w:rsidR="00E137E5" w:rsidRPr="00DC7A67">
        <w:rPr>
          <w:rStyle w:val="a6"/>
          <w:i w:val="0"/>
          <w:color w:val="170E02"/>
        </w:rPr>
        <w:t>оформлять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>свои мысли в устной и письменной форме (на уровне предложения или небольшого текста);</w:t>
      </w:r>
    </w:p>
    <w:p w:rsidR="00E137E5" w:rsidRPr="00DC7A67" w:rsidRDefault="003C6FF1" w:rsidP="00DC7A67">
      <w:pPr>
        <w:ind w:firstLine="709"/>
        <w:jc w:val="both"/>
        <w:rPr>
          <w:color w:val="170E02"/>
        </w:rPr>
      </w:pPr>
      <w:r w:rsidRPr="00DC7A67">
        <w:rPr>
          <w:rStyle w:val="a6"/>
          <w:i w:val="0"/>
          <w:color w:val="170E02"/>
        </w:rPr>
        <w:t>-</w:t>
      </w:r>
      <w:r w:rsidR="00E137E5" w:rsidRPr="00DC7A67">
        <w:rPr>
          <w:rStyle w:val="a6"/>
          <w:i w:val="0"/>
          <w:color w:val="170E02"/>
        </w:rPr>
        <w:t>слушать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>и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rStyle w:val="a6"/>
          <w:i w:val="0"/>
          <w:color w:val="170E02"/>
        </w:rPr>
        <w:t>понимать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>речь других;</w:t>
      </w:r>
    </w:p>
    <w:p w:rsidR="00E137E5" w:rsidRPr="00DC7A67" w:rsidRDefault="003C6FF1" w:rsidP="00DC7A67">
      <w:pPr>
        <w:ind w:firstLine="709"/>
        <w:jc w:val="both"/>
        <w:rPr>
          <w:color w:val="170E02"/>
        </w:rPr>
      </w:pPr>
      <w:r w:rsidRPr="00DC7A67">
        <w:rPr>
          <w:rStyle w:val="a6"/>
          <w:i w:val="0"/>
          <w:color w:val="170E02"/>
        </w:rPr>
        <w:t>-</w:t>
      </w:r>
      <w:r w:rsidR="00E137E5" w:rsidRPr="00DC7A67">
        <w:rPr>
          <w:rStyle w:val="a6"/>
          <w:i w:val="0"/>
          <w:color w:val="170E02"/>
        </w:rPr>
        <w:t>выразительно читать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>и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rStyle w:val="a6"/>
          <w:i w:val="0"/>
          <w:color w:val="170E02"/>
        </w:rPr>
        <w:t>пересказывать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>текст;</w:t>
      </w:r>
    </w:p>
    <w:p w:rsidR="00E137E5" w:rsidRPr="00DC7A67" w:rsidRDefault="003C6FF1" w:rsidP="00DC7A67">
      <w:pPr>
        <w:ind w:firstLine="709"/>
        <w:jc w:val="both"/>
        <w:rPr>
          <w:color w:val="170E02"/>
        </w:rPr>
      </w:pPr>
      <w:r w:rsidRPr="00DC7A67">
        <w:rPr>
          <w:rStyle w:val="a6"/>
          <w:i w:val="0"/>
          <w:color w:val="170E02"/>
        </w:rPr>
        <w:t>-</w:t>
      </w:r>
      <w:r w:rsidR="00E137E5" w:rsidRPr="00DC7A67">
        <w:rPr>
          <w:rStyle w:val="a6"/>
          <w:i w:val="0"/>
          <w:color w:val="170E02"/>
        </w:rPr>
        <w:t>договариваться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>с одноклассниками совместно с учителем о правилах поведения и общения и следовать им;</w:t>
      </w:r>
    </w:p>
    <w:p w:rsidR="00E137E5" w:rsidRPr="00DC7A67" w:rsidRDefault="003C6FF1" w:rsidP="00DC7A67">
      <w:pPr>
        <w:ind w:firstLine="709"/>
        <w:jc w:val="both"/>
        <w:rPr>
          <w:color w:val="170E02"/>
        </w:rPr>
      </w:pPr>
      <w:r w:rsidRPr="00DC7A67">
        <w:rPr>
          <w:color w:val="170E02"/>
        </w:rPr>
        <w:t>-</w:t>
      </w:r>
      <w:r w:rsidR="00E137E5" w:rsidRPr="00DC7A67">
        <w:rPr>
          <w:color w:val="170E02"/>
        </w:rPr>
        <w:t>учиться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rStyle w:val="a6"/>
          <w:i w:val="0"/>
          <w:color w:val="170E02"/>
        </w:rPr>
        <w:t>работать в паре, группе</w:t>
      </w:r>
      <w:r w:rsidR="00E137E5" w:rsidRPr="00DC7A67">
        <w:rPr>
          <w:color w:val="170E02"/>
        </w:rPr>
        <w:t>; выполнять различные роли (лидера, исполнителя).</w:t>
      </w:r>
    </w:p>
    <w:p w:rsidR="00E137E5" w:rsidRPr="00DC7A67" w:rsidRDefault="003C6FF1" w:rsidP="00DC7A67">
      <w:pPr>
        <w:ind w:firstLine="709"/>
        <w:jc w:val="both"/>
        <w:rPr>
          <w:color w:val="170E02"/>
        </w:rPr>
      </w:pPr>
      <w:r w:rsidRPr="00DC7A67">
        <w:rPr>
          <w:rStyle w:val="a5"/>
          <w:color w:val="170E02"/>
        </w:rPr>
        <w:t>Предметные результаты</w:t>
      </w:r>
    </w:p>
    <w:p w:rsidR="00E137E5" w:rsidRPr="00DC7A67" w:rsidRDefault="003C6FF1" w:rsidP="00DC7A67">
      <w:pPr>
        <w:ind w:firstLine="709"/>
        <w:jc w:val="both"/>
        <w:rPr>
          <w:color w:val="170E02"/>
        </w:rPr>
      </w:pPr>
      <w:r w:rsidRPr="00DC7A67">
        <w:rPr>
          <w:rStyle w:val="a6"/>
          <w:i w:val="0"/>
          <w:color w:val="170E02"/>
        </w:rPr>
        <w:t>-</w:t>
      </w:r>
      <w:r w:rsidR="00E137E5" w:rsidRPr="00DC7A67">
        <w:rPr>
          <w:rStyle w:val="a6"/>
          <w:i w:val="0"/>
          <w:color w:val="170E02"/>
        </w:rPr>
        <w:t>отличать текст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>от набора предложений, записанных как текст;</w:t>
      </w:r>
    </w:p>
    <w:p w:rsidR="00E137E5" w:rsidRPr="00DC7A67" w:rsidRDefault="003C6FF1" w:rsidP="00DC7A67">
      <w:pPr>
        <w:ind w:firstLine="709"/>
        <w:jc w:val="both"/>
        <w:rPr>
          <w:color w:val="170E02"/>
        </w:rPr>
      </w:pPr>
      <w:r w:rsidRPr="00DC7A67">
        <w:rPr>
          <w:color w:val="170E02"/>
        </w:rPr>
        <w:t>-</w:t>
      </w:r>
      <w:r w:rsidR="00E137E5" w:rsidRPr="00DC7A67">
        <w:rPr>
          <w:color w:val="170E02"/>
        </w:rPr>
        <w:t>осмысленно, правильно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rStyle w:val="a6"/>
          <w:i w:val="0"/>
          <w:color w:val="170E02"/>
        </w:rPr>
        <w:t>читать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>целыми словами;</w:t>
      </w:r>
    </w:p>
    <w:p w:rsidR="00E137E5" w:rsidRPr="00DC7A67" w:rsidRDefault="003C6FF1" w:rsidP="00DC7A67">
      <w:pPr>
        <w:ind w:firstLine="709"/>
        <w:jc w:val="both"/>
        <w:rPr>
          <w:color w:val="170E02"/>
        </w:rPr>
      </w:pPr>
      <w:r w:rsidRPr="00DC7A67">
        <w:rPr>
          <w:rStyle w:val="a6"/>
          <w:i w:val="0"/>
          <w:color w:val="170E02"/>
        </w:rPr>
        <w:t>-</w:t>
      </w:r>
      <w:r w:rsidR="00E137E5" w:rsidRPr="00DC7A67">
        <w:rPr>
          <w:rStyle w:val="a6"/>
          <w:i w:val="0"/>
          <w:color w:val="170E02"/>
        </w:rPr>
        <w:t>отвечать на вопросы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>учителя по содержанию прочитанного;</w:t>
      </w:r>
    </w:p>
    <w:p w:rsidR="00E137E5" w:rsidRPr="00DC7A67" w:rsidRDefault="003C6FF1" w:rsidP="00DC7A67">
      <w:pPr>
        <w:ind w:firstLine="709"/>
        <w:jc w:val="both"/>
        <w:rPr>
          <w:color w:val="170E02"/>
        </w:rPr>
      </w:pPr>
      <w:r w:rsidRPr="00DC7A67">
        <w:rPr>
          <w:color w:val="170E02"/>
        </w:rPr>
        <w:t>-</w:t>
      </w:r>
      <w:r w:rsidR="00E137E5" w:rsidRPr="00DC7A67">
        <w:rPr>
          <w:color w:val="170E02"/>
        </w:rPr>
        <w:t>подробно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rStyle w:val="a6"/>
          <w:i w:val="0"/>
          <w:color w:val="170E02"/>
        </w:rPr>
        <w:t>пересказывать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>текст;</w:t>
      </w:r>
    </w:p>
    <w:p w:rsidR="00E137E5" w:rsidRPr="00DC7A67" w:rsidRDefault="003C6FF1" w:rsidP="00DC7A67">
      <w:pPr>
        <w:ind w:firstLine="709"/>
        <w:jc w:val="both"/>
        <w:rPr>
          <w:color w:val="170E02"/>
        </w:rPr>
      </w:pPr>
      <w:r w:rsidRPr="00DC7A67">
        <w:rPr>
          <w:rStyle w:val="a6"/>
          <w:i w:val="0"/>
          <w:color w:val="170E02"/>
        </w:rPr>
        <w:t>-</w:t>
      </w:r>
      <w:r w:rsidR="00E137E5" w:rsidRPr="00DC7A67">
        <w:rPr>
          <w:rStyle w:val="a6"/>
          <w:i w:val="0"/>
          <w:color w:val="170E02"/>
        </w:rPr>
        <w:t>составлять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>устный рассказ по картинке;</w:t>
      </w:r>
    </w:p>
    <w:p w:rsidR="00E137E5" w:rsidRPr="00DC7A67" w:rsidRDefault="003C6FF1" w:rsidP="00DC7A67">
      <w:pPr>
        <w:ind w:firstLine="709"/>
        <w:jc w:val="both"/>
        <w:rPr>
          <w:color w:val="170E02"/>
        </w:rPr>
      </w:pPr>
      <w:r w:rsidRPr="00DC7A67">
        <w:rPr>
          <w:rStyle w:val="a6"/>
          <w:i w:val="0"/>
          <w:color w:val="170E02"/>
        </w:rPr>
        <w:t>-</w:t>
      </w:r>
      <w:r w:rsidR="00E137E5" w:rsidRPr="00DC7A67">
        <w:rPr>
          <w:rStyle w:val="a6"/>
          <w:i w:val="0"/>
          <w:color w:val="170E02"/>
        </w:rPr>
        <w:t>называть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>звуки, из которых состоит слово (гласные – ударный, безударные; согласные – звонкие, глухие, парные и непарные, твёрдые, мягкие, парные и непарные); не смешивать понятия «звук» и «буква»; делить слово на слоги, ставить ударение;</w:t>
      </w:r>
    </w:p>
    <w:p w:rsidR="00E137E5" w:rsidRPr="00DC7A67" w:rsidRDefault="003C6FF1" w:rsidP="00DC7A67">
      <w:pPr>
        <w:ind w:firstLine="709"/>
        <w:jc w:val="both"/>
        <w:rPr>
          <w:color w:val="170E02"/>
        </w:rPr>
      </w:pPr>
      <w:r w:rsidRPr="00DC7A67">
        <w:rPr>
          <w:rStyle w:val="a6"/>
          <w:i w:val="0"/>
          <w:color w:val="170E02"/>
        </w:rPr>
        <w:t>-</w:t>
      </w:r>
      <w:r w:rsidR="00E137E5" w:rsidRPr="00DC7A67">
        <w:rPr>
          <w:rStyle w:val="a6"/>
          <w:i w:val="0"/>
          <w:color w:val="170E02"/>
        </w:rPr>
        <w:t>определять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>роль гласных букв, стоящих после букв, обозначающих согласные звуки, парные по мягкости (обозначение гласного звука и указание на твёрдость или мягкость согласного звука);</w:t>
      </w:r>
    </w:p>
    <w:p w:rsidR="00E137E5" w:rsidRPr="00DC7A67" w:rsidRDefault="003C6FF1" w:rsidP="00DC7A67">
      <w:pPr>
        <w:ind w:firstLine="709"/>
        <w:jc w:val="both"/>
        <w:rPr>
          <w:color w:val="170E02"/>
        </w:rPr>
      </w:pPr>
      <w:r w:rsidRPr="00DC7A67">
        <w:rPr>
          <w:rStyle w:val="a6"/>
          <w:i w:val="0"/>
          <w:color w:val="170E02"/>
        </w:rPr>
        <w:t>-</w:t>
      </w:r>
      <w:r w:rsidR="00E137E5" w:rsidRPr="00DC7A67">
        <w:rPr>
          <w:rStyle w:val="a6"/>
          <w:i w:val="0"/>
          <w:color w:val="170E02"/>
        </w:rPr>
        <w:t>обозначать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>мягкость согласных звуков на письме;</w:t>
      </w:r>
    </w:p>
    <w:p w:rsidR="00E137E5" w:rsidRPr="00DC7A67" w:rsidRDefault="003C6FF1" w:rsidP="00DC7A67">
      <w:pPr>
        <w:ind w:firstLine="709"/>
        <w:jc w:val="both"/>
        <w:rPr>
          <w:color w:val="170E02"/>
        </w:rPr>
      </w:pPr>
      <w:r w:rsidRPr="00DC7A67">
        <w:rPr>
          <w:rStyle w:val="a6"/>
          <w:i w:val="0"/>
          <w:color w:val="170E02"/>
        </w:rPr>
        <w:t>-</w:t>
      </w:r>
      <w:r w:rsidR="00E137E5" w:rsidRPr="00DC7A67">
        <w:rPr>
          <w:rStyle w:val="a6"/>
          <w:i w:val="0"/>
          <w:color w:val="170E02"/>
        </w:rPr>
        <w:t>определять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>количество букв и звуков в слове;</w:t>
      </w:r>
    </w:p>
    <w:p w:rsidR="00E137E5" w:rsidRPr="00DC7A67" w:rsidRDefault="003C6FF1" w:rsidP="00DC7A67">
      <w:pPr>
        <w:ind w:firstLine="709"/>
        <w:jc w:val="both"/>
        <w:rPr>
          <w:color w:val="170E02"/>
        </w:rPr>
      </w:pPr>
      <w:r w:rsidRPr="00DC7A67">
        <w:rPr>
          <w:rStyle w:val="a6"/>
          <w:i w:val="0"/>
          <w:color w:val="170E02"/>
        </w:rPr>
        <w:t>-</w:t>
      </w:r>
      <w:r w:rsidR="00E137E5" w:rsidRPr="00DC7A67">
        <w:rPr>
          <w:rStyle w:val="a6"/>
          <w:i w:val="0"/>
          <w:color w:val="170E02"/>
        </w:rPr>
        <w:t>писать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>большую букву в начале предложения, в именах и фамилиях;</w:t>
      </w:r>
    </w:p>
    <w:p w:rsidR="00E137E5" w:rsidRPr="00DC7A67" w:rsidRDefault="003C6FF1" w:rsidP="00DC7A67">
      <w:pPr>
        <w:ind w:firstLine="709"/>
        <w:jc w:val="both"/>
        <w:rPr>
          <w:color w:val="170E02"/>
        </w:rPr>
      </w:pPr>
      <w:r w:rsidRPr="00DC7A67">
        <w:rPr>
          <w:rStyle w:val="a6"/>
          <w:i w:val="0"/>
          <w:color w:val="170E02"/>
        </w:rPr>
        <w:t>-</w:t>
      </w:r>
      <w:r w:rsidR="00E137E5" w:rsidRPr="00DC7A67">
        <w:rPr>
          <w:rStyle w:val="a6"/>
          <w:i w:val="0"/>
          <w:color w:val="170E02"/>
        </w:rPr>
        <w:t>ставить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>пунктуационные знаки конца предложения;</w:t>
      </w:r>
    </w:p>
    <w:p w:rsidR="00E137E5" w:rsidRPr="00DC7A67" w:rsidRDefault="003C6FF1" w:rsidP="00DC7A67">
      <w:pPr>
        <w:ind w:firstLine="709"/>
        <w:jc w:val="both"/>
        <w:rPr>
          <w:color w:val="170E02"/>
        </w:rPr>
      </w:pPr>
      <w:r w:rsidRPr="00DC7A67">
        <w:rPr>
          <w:rStyle w:val="a6"/>
          <w:i w:val="0"/>
          <w:color w:val="170E02"/>
        </w:rPr>
        <w:t>-</w:t>
      </w:r>
      <w:r w:rsidR="00E137E5" w:rsidRPr="00DC7A67">
        <w:rPr>
          <w:rStyle w:val="a6"/>
          <w:i w:val="0"/>
          <w:color w:val="170E02"/>
        </w:rPr>
        <w:t>списывать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>с печатного образца и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rStyle w:val="a6"/>
          <w:i w:val="0"/>
          <w:color w:val="170E02"/>
        </w:rPr>
        <w:t>писать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>под диктовку слова и небольшие предложения, используя правильные начертания букв, соединения;</w:t>
      </w:r>
    </w:p>
    <w:p w:rsidR="00E137E5" w:rsidRPr="00DC7A67" w:rsidRDefault="00E137E5" w:rsidP="00DC7A67">
      <w:pPr>
        <w:ind w:firstLine="709"/>
        <w:jc w:val="both"/>
        <w:rPr>
          <w:b/>
          <w:i/>
          <w:iCs/>
          <w:color w:val="170E02"/>
        </w:rPr>
      </w:pPr>
      <w:r w:rsidRPr="00DC7A67">
        <w:rPr>
          <w:b/>
          <w:i/>
          <w:iCs/>
          <w:color w:val="170E02"/>
        </w:rPr>
        <w:t>2-й класс</w:t>
      </w:r>
    </w:p>
    <w:p w:rsidR="00E137E5" w:rsidRPr="00DC7A67" w:rsidRDefault="003C6FF1" w:rsidP="00DC7A67">
      <w:pPr>
        <w:ind w:firstLine="709"/>
        <w:jc w:val="both"/>
        <w:rPr>
          <w:color w:val="170E02"/>
        </w:rPr>
      </w:pPr>
      <w:r w:rsidRPr="00DC7A67">
        <w:rPr>
          <w:rStyle w:val="a5"/>
          <w:color w:val="170E02"/>
        </w:rPr>
        <w:t>Личностные результаты</w:t>
      </w:r>
    </w:p>
    <w:p w:rsidR="00E137E5" w:rsidRPr="00DC7A67" w:rsidRDefault="003C6FF1" w:rsidP="00DC7A67">
      <w:pPr>
        <w:ind w:firstLine="709"/>
        <w:jc w:val="both"/>
        <w:rPr>
          <w:color w:val="170E02"/>
        </w:rPr>
      </w:pPr>
      <w:r w:rsidRPr="00DC7A67">
        <w:rPr>
          <w:rStyle w:val="a6"/>
          <w:color w:val="170E02"/>
        </w:rPr>
        <w:t>-</w:t>
      </w:r>
      <w:r w:rsidR="00E137E5" w:rsidRPr="00DC7A67">
        <w:rPr>
          <w:rStyle w:val="a6"/>
          <w:i w:val="0"/>
          <w:color w:val="170E02"/>
        </w:rPr>
        <w:t>эмоционально «проживать»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>текст, выражать свои эмоции;</w:t>
      </w:r>
    </w:p>
    <w:p w:rsidR="00E137E5" w:rsidRPr="00DC7A67" w:rsidRDefault="003C6FF1" w:rsidP="00DC7A67">
      <w:pPr>
        <w:ind w:firstLine="709"/>
        <w:jc w:val="both"/>
        <w:rPr>
          <w:i/>
          <w:color w:val="170E02"/>
        </w:rPr>
      </w:pPr>
      <w:r w:rsidRPr="00DC7A67">
        <w:rPr>
          <w:rStyle w:val="a6"/>
          <w:i w:val="0"/>
          <w:color w:val="170E02"/>
        </w:rPr>
        <w:t>-</w:t>
      </w:r>
      <w:r w:rsidR="00E137E5" w:rsidRPr="00DC7A67">
        <w:rPr>
          <w:rStyle w:val="a6"/>
          <w:i w:val="0"/>
          <w:color w:val="170E02"/>
        </w:rPr>
        <w:t>понимать</w:t>
      </w:r>
      <w:r w:rsidR="00E137E5" w:rsidRPr="00DC7A67">
        <w:rPr>
          <w:rStyle w:val="apple-converted-space"/>
          <w:i/>
          <w:color w:val="170E02"/>
        </w:rPr>
        <w:t> </w:t>
      </w:r>
      <w:r w:rsidR="00E137E5" w:rsidRPr="00DC7A67">
        <w:rPr>
          <w:color w:val="170E02"/>
        </w:rPr>
        <w:t>эмоции других людей, сочувствовать, сопереживать;</w:t>
      </w:r>
    </w:p>
    <w:p w:rsidR="00E137E5" w:rsidRPr="00DC7A67" w:rsidRDefault="003C6FF1" w:rsidP="00DC7A67">
      <w:pPr>
        <w:ind w:firstLine="709"/>
        <w:jc w:val="both"/>
        <w:rPr>
          <w:color w:val="170E02"/>
        </w:rPr>
      </w:pPr>
      <w:r w:rsidRPr="00DC7A67">
        <w:rPr>
          <w:rStyle w:val="a6"/>
          <w:i w:val="0"/>
          <w:color w:val="170E02"/>
        </w:rPr>
        <w:t>-</w:t>
      </w:r>
      <w:r w:rsidR="00E137E5" w:rsidRPr="00DC7A67">
        <w:rPr>
          <w:rStyle w:val="a6"/>
          <w:i w:val="0"/>
          <w:color w:val="170E02"/>
        </w:rPr>
        <w:t>обращать внимание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>на особенности устных и письменных высказываний других людей (интонацию, темп, тон речи; выбор слов и знаков препинания: точка или многоточие, точка или восклицательный знак).</w:t>
      </w:r>
    </w:p>
    <w:p w:rsidR="0038002F" w:rsidRPr="00DC7A67" w:rsidRDefault="00E137E5" w:rsidP="00DC7A67">
      <w:pPr>
        <w:ind w:firstLine="709"/>
        <w:jc w:val="both"/>
        <w:rPr>
          <w:rStyle w:val="a5"/>
          <w:color w:val="170E02"/>
        </w:rPr>
      </w:pPr>
      <w:r w:rsidRPr="00DC7A67">
        <w:rPr>
          <w:rStyle w:val="a5"/>
          <w:color w:val="170E02"/>
        </w:rPr>
        <w:t>Метапредметны</w:t>
      </w:r>
      <w:r w:rsidR="0038002F" w:rsidRPr="00DC7A67">
        <w:rPr>
          <w:rStyle w:val="a5"/>
          <w:color w:val="170E02"/>
        </w:rPr>
        <w:t>е результаты</w:t>
      </w:r>
    </w:p>
    <w:p w:rsidR="00E137E5" w:rsidRPr="00DC7A67" w:rsidRDefault="00E137E5" w:rsidP="00DC7A67">
      <w:pPr>
        <w:ind w:firstLine="709"/>
        <w:jc w:val="both"/>
        <w:rPr>
          <w:color w:val="170E02"/>
        </w:rPr>
      </w:pPr>
      <w:r w:rsidRPr="00DC7A67">
        <w:rPr>
          <w:rStyle w:val="a6"/>
          <w:b/>
          <w:i w:val="0"/>
          <w:color w:val="170E02"/>
        </w:rPr>
        <w:t>Регулятивные УУД</w:t>
      </w:r>
      <w:r w:rsidRPr="00DC7A67">
        <w:rPr>
          <w:rStyle w:val="a6"/>
          <w:i w:val="0"/>
          <w:color w:val="170E02"/>
        </w:rPr>
        <w:t>:</w:t>
      </w:r>
    </w:p>
    <w:p w:rsidR="00E137E5" w:rsidRPr="00DC7A67" w:rsidRDefault="0038002F" w:rsidP="00DC7A67">
      <w:pPr>
        <w:ind w:firstLine="709"/>
        <w:jc w:val="both"/>
        <w:rPr>
          <w:color w:val="170E02"/>
        </w:rPr>
      </w:pPr>
      <w:r w:rsidRPr="00DC7A67">
        <w:rPr>
          <w:rStyle w:val="a6"/>
          <w:i w:val="0"/>
          <w:color w:val="170E02"/>
        </w:rPr>
        <w:t>-</w:t>
      </w:r>
      <w:r w:rsidR="00E137E5" w:rsidRPr="00DC7A67">
        <w:rPr>
          <w:rStyle w:val="a6"/>
          <w:i w:val="0"/>
          <w:color w:val="170E02"/>
        </w:rPr>
        <w:t>определять и формулировать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>цель деятельности на уроке с помощью учителя;</w:t>
      </w:r>
    </w:p>
    <w:p w:rsidR="00E137E5" w:rsidRPr="00DC7A67" w:rsidRDefault="0038002F" w:rsidP="00DC7A67">
      <w:pPr>
        <w:ind w:firstLine="709"/>
        <w:jc w:val="both"/>
        <w:rPr>
          <w:color w:val="170E02"/>
        </w:rPr>
      </w:pPr>
      <w:r w:rsidRPr="00DC7A67">
        <w:rPr>
          <w:rStyle w:val="a6"/>
          <w:i w:val="0"/>
          <w:color w:val="170E02"/>
        </w:rPr>
        <w:t>-</w:t>
      </w:r>
      <w:r w:rsidR="00E137E5" w:rsidRPr="00DC7A67">
        <w:rPr>
          <w:rStyle w:val="a6"/>
          <w:i w:val="0"/>
          <w:color w:val="170E02"/>
        </w:rPr>
        <w:t>проговаривать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>последовательность действий на уроке;</w:t>
      </w:r>
    </w:p>
    <w:p w:rsidR="00E137E5" w:rsidRPr="00DC7A67" w:rsidRDefault="0038002F" w:rsidP="00DC7A67">
      <w:pPr>
        <w:ind w:firstLine="709"/>
        <w:jc w:val="both"/>
        <w:rPr>
          <w:color w:val="170E02"/>
        </w:rPr>
      </w:pPr>
      <w:r w:rsidRPr="00DC7A67">
        <w:rPr>
          <w:color w:val="170E02"/>
        </w:rPr>
        <w:lastRenderedPageBreak/>
        <w:t>-</w:t>
      </w:r>
      <w:r w:rsidR="00E137E5" w:rsidRPr="00DC7A67">
        <w:rPr>
          <w:color w:val="170E02"/>
        </w:rPr>
        <w:t>учиться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rStyle w:val="a6"/>
          <w:i w:val="0"/>
          <w:color w:val="170E02"/>
        </w:rPr>
        <w:t>высказывать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>своё предположение (версию) на основе работы с материалом учебника;</w:t>
      </w:r>
    </w:p>
    <w:p w:rsidR="00E137E5" w:rsidRPr="00DC7A67" w:rsidRDefault="0038002F" w:rsidP="00DC7A67">
      <w:pPr>
        <w:ind w:firstLine="709"/>
        <w:jc w:val="both"/>
        <w:rPr>
          <w:color w:val="170E02"/>
        </w:rPr>
      </w:pPr>
      <w:r w:rsidRPr="00DC7A67">
        <w:rPr>
          <w:color w:val="170E02"/>
        </w:rPr>
        <w:t>-</w:t>
      </w:r>
      <w:r w:rsidR="00E137E5" w:rsidRPr="00DC7A67">
        <w:rPr>
          <w:color w:val="170E02"/>
        </w:rPr>
        <w:t>учиться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rStyle w:val="a6"/>
          <w:i w:val="0"/>
          <w:color w:val="170E02"/>
        </w:rPr>
        <w:t>работать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>по предложенному учителем плану</w:t>
      </w:r>
    </w:p>
    <w:p w:rsidR="00E137E5" w:rsidRPr="00DC7A67" w:rsidRDefault="00E137E5" w:rsidP="00DC7A67">
      <w:pPr>
        <w:ind w:firstLine="709"/>
        <w:jc w:val="both"/>
        <w:rPr>
          <w:b/>
          <w:color w:val="170E02"/>
        </w:rPr>
      </w:pPr>
      <w:r w:rsidRPr="00DC7A67">
        <w:rPr>
          <w:rStyle w:val="a6"/>
          <w:b/>
          <w:i w:val="0"/>
          <w:color w:val="170E02"/>
        </w:rPr>
        <w:t>Познавательные УУД:</w:t>
      </w:r>
    </w:p>
    <w:p w:rsidR="00E137E5" w:rsidRPr="00DC7A67" w:rsidRDefault="0038002F" w:rsidP="00DC7A67">
      <w:pPr>
        <w:ind w:firstLine="709"/>
        <w:jc w:val="both"/>
        <w:rPr>
          <w:color w:val="170E02"/>
        </w:rPr>
      </w:pPr>
      <w:r w:rsidRPr="00DC7A67">
        <w:rPr>
          <w:rStyle w:val="a6"/>
          <w:i w:val="0"/>
          <w:color w:val="170E02"/>
        </w:rPr>
        <w:t>-</w:t>
      </w:r>
      <w:r w:rsidR="00E137E5" w:rsidRPr="00DC7A67">
        <w:rPr>
          <w:rStyle w:val="a6"/>
          <w:i w:val="0"/>
          <w:color w:val="170E02"/>
        </w:rPr>
        <w:t>ориентироваться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>в учебнике (на развороте, в оглавлении, в условных обозначениях); в словаре;</w:t>
      </w:r>
    </w:p>
    <w:p w:rsidR="00E137E5" w:rsidRPr="00DC7A67" w:rsidRDefault="0038002F" w:rsidP="00DC7A67">
      <w:pPr>
        <w:ind w:firstLine="709"/>
        <w:jc w:val="both"/>
        <w:rPr>
          <w:color w:val="170E02"/>
        </w:rPr>
      </w:pPr>
      <w:r w:rsidRPr="00DC7A67">
        <w:rPr>
          <w:rStyle w:val="a6"/>
          <w:i w:val="0"/>
          <w:color w:val="170E02"/>
        </w:rPr>
        <w:t>-</w:t>
      </w:r>
      <w:r w:rsidR="00E137E5" w:rsidRPr="00DC7A67">
        <w:rPr>
          <w:rStyle w:val="a6"/>
          <w:i w:val="0"/>
          <w:color w:val="170E02"/>
        </w:rPr>
        <w:t>находить ответы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>на вопросы в тексте, иллюстрациях;</w:t>
      </w:r>
    </w:p>
    <w:p w:rsidR="00E137E5" w:rsidRPr="00DC7A67" w:rsidRDefault="0038002F" w:rsidP="00DC7A67">
      <w:pPr>
        <w:ind w:firstLine="709"/>
        <w:jc w:val="both"/>
        <w:rPr>
          <w:color w:val="170E02"/>
        </w:rPr>
      </w:pPr>
      <w:r w:rsidRPr="00DC7A67">
        <w:rPr>
          <w:rStyle w:val="a6"/>
          <w:i w:val="0"/>
          <w:color w:val="170E02"/>
        </w:rPr>
        <w:t>-</w:t>
      </w:r>
      <w:r w:rsidR="00E137E5" w:rsidRPr="00DC7A67">
        <w:rPr>
          <w:rStyle w:val="a6"/>
          <w:i w:val="0"/>
          <w:color w:val="170E02"/>
        </w:rPr>
        <w:t>делать выводы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>в результате совместной работы класса и учителя;</w:t>
      </w:r>
    </w:p>
    <w:p w:rsidR="00E137E5" w:rsidRPr="00DC7A67" w:rsidRDefault="0038002F" w:rsidP="00DC7A67">
      <w:pPr>
        <w:ind w:firstLine="709"/>
        <w:jc w:val="both"/>
        <w:rPr>
          <w:color w:val="170E02"/>
        </w:rPr>
      </w:pPr>
      <w:r w:rsidRPr="00DC7A67">
        <w:rPr>
          <w:rStyle w:val="a6"/>
          <w:i w:val="0"/>
          <w:color w:val="170E02"/>
        </w:rPr>
        <w:t>-</w:t>
      </w:r>
      <w:r w:rsidR="00E137E5" w:rsidRPr="00DC7A67">
        <w:rPr>
          <w:rStyle w:val="a6"/>
          <w:i w:val="0"/>
          <w:color w:val="170E02"/>
        </w:rPr>
        <w:t>преобразовывать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>информацию из одной формы в другую: подробно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rStyle w:val="a6"/>
          <w:i w:val="0"/>
          <w:color w:val="170E02"/>
        </w:rPr>
        <w:t>пересказывать</w:t>
      </w:r>
      <w:r w:rsidRPr="00DC7A67">
        <w:rPr>
          <w:rStyle w:val="a6"/>
          <w:i w:val="0"/>
          <w:color w:val="170E02"/>
        </w:rPr>
        <w:t xml:space="preserve"> </w:t>
      </w:r>
      <w:r w:rsidR="00E137E5" w:rsidRPr="00DC7A67">
        <w:rPr>
          <w:color w:val="170E02"/>
        </w:rPr>
        <w:t>небольшие тексты.</w:t>
      </w:r>
    </w:p>
    <w:p w:rsidR="00E137E5" w:rsidRPr="00DC7A67" w:rsidRDefault="00E137E5" w:rsidP="00DC7A67">
      <w:pPr>
        <w:ind w:firstLine="709"/>
        <w:jc w:val="both"/>
        <w:rPr>
          <w:b/>
          <w:color w:val="170E02"/>
        </w:rPr>
      </w:pPr>
      <w:r w:rsidRPr="00DC7A67">
        <w:rPr>
          <w:rStyle w:val="a6"/>
          <w:b/>
          <w:i w:val="0"/>
          <w:color w:val="170E02"/>
        </w:rPr>
        <w:t>Коммуникативные УУД:</w:t>
      </w:r>
    </w:p>
    <w:p w:rsidR="00E137E5" w:rsidRPr="00DC7A67" w:rsidRDefault="0038002F" w:rsidP="00DC7A67">
      <w:pPr>
        <w:ind w:firstLine="709"/>
        <w:jc w:val="both"/>
        <w:rPr>
          <w:color w:val="170E02"/>
        </w:rPr>
      </w:pPr>
      <w:r w:rsidRPr="00DC7A67">
        <w:rPr>
          <w:rStyle w:val="a6"/>
          <w:i w:val="0"/>
          <w:color w:val="170E02"/>
        </w:rPr>
        <w:t>-</w:t>
      </w:r>
      <w:r w:rsidR="00E137E5" w:rsidRPr="00DC7A67">
        <w:rPr>
          <w:rStyle w:val="a6"/>
          <w:i w:val="0"/>
          <w:color w:val="170E02"/>
        </w:rPr>
        <w:t>оформлять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>свои мысли в устной и письменной форме (на уровне предложения или небольшого текста);</w:t>
      </w:r>
    </w:p>
    <w:p w:rsidR="00E137E5" w:rsidRPr="00DC7A67" w:rsidRDefault="0038002F" w:rsidP="00DC7A67">
      <w:pPr>
        <w:ind w:firstLine="709"/>
        <w:jc w:val="both"/>
        <w:rPr>
          <w:color w:val="170E02"/>
        </w:rPr>
      </w:pPr>
      <w:r w:rsidRPr="00DC7A67">
        <w:rPr>
          <w:rStyle w:val="a6"/>
          <w:i w:val="0"/>
          <w:color w:val="170E02"/>
        </w:rPr>
        <w:t>-</w:t>
      </w:r>
      <w:r w:rsidR="00E137E5" w:rsidRPr="00DC7A67">
        <w:rPr>
          <w:rStyle w:val="a6"/>
          <w:i w:val="0"/>
          <w:color w:val="170E02"/>
        </w:rPr>
        <w:t>слушать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>и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rStyle w:val="a6"/>
          <w:i w:val="0"/>
          <w:color w:val="170E02"/>
        </w:rPr>
        <w:t>понимать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>речь других; пользоваться приёмами слушания: фиксировать тему (заголовок), ключевые слова;</w:t>
      </w:r>
    </w:p>
    <w:p w:rsidR="00E137E5" w:rsidRPr="00DC7A67" w:rsidRDefault="0038002F" w:rsidP="00DC7A67">
      <w:pPr>
        <w:ind w:firstLine="709"/>
        <w:jc w:val="both"/>
        <w:rPr>
          <w:color w:val="170E02"/>
        </w:rPr>
      </w:pPr>
      <w:r w:rsidRPr="00DC7A67">
        <w:rPr>
          <w:rStyle w:val="a6"/>
          <w:i w:val="0"/>
          <w:color w:val="170E02"/>
        </w:rPr>
        <w:t>-</w:t>
      </w:r>
      <w:r w:rsidR="00E137E5" w:rsidRPr="00DC7A67">
        <w:rPr>
          <w:rStyle w:val="a6"/>
          <w:i w:val="0"/>
          <w:color w:val="170E02"/>
        </w:rPr>
        <w:t>выразительно читать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>и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rStyle w:val="a6"/>
          <w:i w:val="0"/>
          <w:color w:val="170E02"/>
        </w:rPr>
        <w:t>пересказывать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>текст;</w:t>
      </w:r>
    </w:p>
    <w:p w:rsidR="00E137E5" w:rsidRPr="00DC7A67" w:rsidRDefault="0038002F" w:rsidP="00DC7A67">
      <w:pPr>
        <w:ind w:firstLine="709"/>
        <w:jc w:val="both"/>
        <w:rPr>
          <w:color w:val="170E02"/>
        </w:rPr>
      </w:pPr>
      <w:r w:rsidRPr="00DC7A67">
        <w:rPr>
          <w:rStyle w:val="a6"/>
          <w:i w:val="0"/>
          <w:color w:val="170E02"/>
        </w:rPr>
        <w:t>-</w:t>
      </w:r>
      <w:r w:rsidR="00E137E5" w:rsidRPr="00DC7A67">
        <w:rPr>
          <w:rStyle w:val="a6"/>
          <w:i w:val="0"/>
          <w:color w:val="170E02"/>
        </w:rPr>
        <w:t>договариваться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>с одноклассниками совместно с учителем о правилах поведения и общения оценки и самооценки и следовать им;</w:t>
      </w:r>
    </w:p>
    <w:p w:rsidR="00E137E5" w:rsidRPr="00DC7A67" w:rsidRDefault="0038002F" w:rsidP="00DC7A67">
      <w:pPr>
        <w:ind w:firstLine="709"/>
        <w:jc w:val="both"/>
        <w:rPr>
          <w:color w:val="170E02"/>
        </w:rPr>
      </w:pPr>
      <w:r w:rsidRPr="00DC7A67">
        <w:rPr>
          <w:color w:val="170E02"/>
        </w:rPr>
        <w:t>-</w:t>
      </w:r>
      <w:r w:rsidR="00E137E5" w:rsidRPr="00DC7A67">
        <w:rPr>
          <w:color w:val="170E02"/>
        </w:rPr>
        <w:t>учиться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rStyle w:val="a6"/>
          <w:i w:val="0"/>
          <w:color w:val="170E02"/>
        </w:rPr>
        <w:t>работать в паре, группе</w:t>
      </w:r>
      <w:r w:rsidR="00E137E5" w:rsidRPr="00DC7A67">
        <w:rPr>
          <w:color w:val="170E02"/>
        </w:rPr>
        <w:t>; выполнять различные роли (лидера, исполнителя).</w:t>
      </w:r>
    </w:p>
    <w:p w:rsidR="00E137E5" w:rsidRPr="00DC7A67" w:rsidRDefault="0038002F" w:rsidP="00DC7A67">
      <w:pPr>
        <w:ind w:firstLine="709"/>
        <w:jc w:val="both"/>
        <w:rPr>
          <w:color w:val="170E02"/>
        </w:rPr>
      </w:pPr>
      <w:r w:rsidRPr="00DC7A67">
        <w:rPr>
          <w:rStyle w:val="a5"/>
          <w:color w:val="170E02"/>
        </w:rPr>
        <w:t>Предметные результаты</w:t>
      </w:r>
    </w:p>
    <w:p w:rsidR="00E137E5" w:rsidRPr="00DC7A67" w:rsidRDefault="0038002F" w:rsidP="00DC7A67">
      <w:pPr>
        <w:ind w:firstLine="709"/>
        <w:jc w:val="both"/>
        <w:rPr>
          <w:color w:val="170E02"/>
        </w:rPr>
      </w:pPr>
      <w:r w:rsidRPr="00DC7A67">
        <w:rPr>
          <w:rStyle w:val="a6"/>
          <w:i w:val="0"/>
          <w:color w:val="170E02"/>
        </w:rPr>
        <w:t>-</w:t>
      </w:r>
      <w:r w:rsidR="00E137E5" w:rsidRPr="00DC7A67">
        <w:rPr>
          <w:rStyle w:val="a6"/>
          <w:i w:val="0"/>
          <w:color w:val="170E02"/>
        </w:rPr>
        <w:t>воспринимать на слух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>тексты в исполнении учителя, учащихся;</w:t>
      </w:r>
    </w:p>
    <w:p w:rsidR="00E137E5" w:rsidRPr="00DC7A67" w:rsidRDefault="0038002F" w:rsidP="00DC7A67">
      <w:pPr>
        <w:ind w:firstLine="709"/>
        <w:jc w:val="both"/>
        <w:rPr>
          <w:color w:val="170E02"/>
        </w:rPr>
      </w:pPr>
      <w:r w:rsidRPr="00DC7A67">
        <w:rPr>
          <w:color w:val="170E02"/>
        </w:rPr>
        <w:t>-</w:t>
      </w:r>
      <w:r w:rsidR="00E137E5" w:rsidRPr="00DC7A67">
        <w:rPr>
          <w:color w:val="170E02"/>
        </w:rPr>
        <w:t>осознанно, правильно, выразительно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rStyle w:val="a6"/>
          <w:i w:val="0"/>
          <w:color w:val="170E02"/>
        </w:rPr>
        <w:t>читать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>целыми словами;</w:t>
      </w:r>
    </w:p>
    <w:p w:rsidR="00E137E5" w:rsidRPr="00DC7A67" w:rsidRDefault="0038002F" w:rsidP="00DC7A67">
      <w:pPr>
        <w:ind w:firstLine="709"/>
        <w:jc w:val="both"/>
        <w:rPr>
          <w:color w:val="170E02"/>
        </w:rPr>
      </w:pPr>
      <w:r w:rsidRPr="00DC7A67">
        <w:rPr>
          <w:rStyle w:val="a6"/>
          <w:i w:val="0"/>
          <w:color w:val="170E02"/>
        </w:rPr>
        <w:t>-</w:t>
      </w:r>
      <w:r w:rsidR="00E137E5" w:rsidRPr="00DC7A67">
        <w:rPr>
          <w:rStyle w:val="a6"/>
          <w:i w:val="0"/>
          <w:color w:val="170E02"/>
        </w:rPr>
        <w:t>понимать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>смысл заглавия текста;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rStyle w:val="a6"/>
          <w:i w:val="0"/>
          <w:color w:val="170E02"/>
        </w:rPr>
        <w:t>выбирать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 xml:space="preserve">наиболее подходящее заглавие из данных; </w:t>
      </w:r>
      <w:r w:rsidRPr="00DC7A67">
        <w:rPr>
          <w:color w:val="170E02"/>
        </w:rPr>
        <w:t>-</w:t>
      </w:r>
      <w:r w:rsidR="00E137E5" w:rsidRPr="00DC7A67">
        <w:rPr>
          <w:color w:val="170E02"/>
        </w:rPr>
        <w:t>самостоятельно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rStyle w:val="a6"/>
          <w:i w:val="0"/>
          <w:color w:val="170E02"/>
        </w:rPr>
        <w:t>озаглавливать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>текст;</w:t>
      </w:r>
    </w:p>
    <w:p w:rsidR="00E137E5" w:rsidRPr="00DC7A67" w:rsidRDefault="0038002F" w:rsidP="00DC7A67">
      <w:pPr>
        <w:ind w:firstLine="709"/>
        <w:jc w:val="both"/>
        <w:rPr>
          <w:color w:val="170E02"/>
        </w:rPr>
      </w:pPr>
      <w:r w:rsidRPr="00DC7A67">
        <w:rPr>
          <w:rStyle w:val="a6"/>
          <w:i w:val="0"/>
          <w:color w:val="170E02"/>
        </w:rPr>
        <w:t>-</w:t>
      </w:r>
      <w:r w:rsidR="00E137E5" w:rsidRPr="00DC7A67">
        <w:rPr>
          <w:rStyle w:val="a6"/>
          <w:i w:val="0"/>
          <w:color w:val="170E02"/>
        </w:rPr>
        <w:t>делить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>текст на части,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rStyle w:val="a6"/>
          <w:i w:val="0"/>
          <w:color w:val="170E02"/>
        </w:rPr>
        <w:t>озаглавливать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>части;</w:t>
      </w:r>
    </w:p>
    <w:p w:rsidR="00E137E5" w:rsidRPr="00DC7A67" w:rsidRDefault="0038002F" w:rsidP="00DC7A67">
      <w:pPr>
        <w:ind w:firstLine="709"/>
        <w:jc w:val="both"/>
        <w:rPr>
          <w:color w:val="170E02"/>
        </w:rPr>
      </w:pPr>
      <w:r w:rsidRPr="00DC7A67">
        <w:rPr>
          <w:color w:val="170E02"/>
        </w:rPr>
        <w:t>-</w:t>
      </w:r>
      <w:r w:rsidR="00E137E5" w:rsidRPr="00DC7A67">
        <w:rPr>
          <w:color w:val="170E02"/>
        </w:rPr>
        <w:t>подробно и выборочно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rStyle w:val="a6"/>
          <w:i w:val="0"/>
          <w:color w:val="170E02"/>
        </w:rPr>
        <w:t>пересказывать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>текст;</w:t>
      </w:r>
    </w:p>
    <w:p w:rsidR="00E137E5" w:rsidRPr="00DC7A67" w:rsidRDefault="0038002F" w:rsidP="00DC7A67">
      <w:pPr>
        <w:ind w:firstLine="709"/>
        <w:jc w:val="both"/>
        <w:rPr>
          <w:color w:val="170E02"/>
        </w:rPr>
      </w:pPr>
      <w:r w:rsidRPr="00DC7A67">
        <w:rPr>
          <w:color w:val="170E02"/>
        </w:rPr>
        <w:t>-</w:t>
      </w:r>
      <w:r w:rsidR="00E137E5" w:rsidRPr="00DC7A67">
        <w:rPr>
          <w:color w:val="170E02"/>
        </w:rPr>
        <w:t>правильно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rStyle w:val="a6"/>
          <w:i w:val="0"/>
          <w:color w:val="170E02"/>
        </w:rPr>
        <w:t>называть</w:t>
      </w:r>
      <w:r w:rsidR="00E137E5" w:rsidRPr="00DC7A67">
        <w:rPr>
          <w:rStyle w:val="apple-converted-space"/>
          <w:color w:val="170E02"/>
        </w:rPr>
        <w:t> </w:t>
      </w:r>
      <w:r w:rsidRPr="00DC7A67">
        <w:rPr>
          <w:rStyle w:val="apple-converted-space"/>
          <w:color w:val="170E02"/>
        </w:rPr>
        <w:t xml:space="preserve">звуки </w:t>
      </w:r>
      <w:r w:rsidR="00E137E5" w:rsidRPr="00DC7A67">
        <w:rPr>
          <w:color w:val="170E02"/>
        </w:rPr>
        <w:t>слоги,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rStyle w:val="a6"/>
          <w:i w:val="0"/>
          <w:color w:val="170E02"/>
        </w:rPr>
        <w:t>ставить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>ударение,</w:t>
      </w:r>
      <w:r w:rsidR="00E137E5" w:rsidRPr="00DC7A67">
        <w:rPr>
          <w:rStyle w:val="a6"/>
          <w:i w:val="0"/>
          <w:color w:val="170E02"/>
        </w:rPr>
        <w:t>различать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>ударный и безударные слоги;</w:t>
      </w:r>
    </w:p>
    <w:p w:rsidR="00E137E5" w:rsidRPr="00DC7A67" w:rsidRDefault="0038002F" w:rsidP="00DC7A67">
      <w:pPr>
        <w:ind w:firstLine="709"/>
        <w:jc w:val="both"/>
        <w:rPr>
          <w:color w:val="170E02"/>
        </w:rPr>
      </w:pPr>
      <w:r w:rsidRPr="00DC7A67">
        <w:rPr>
          <w:rStyle w:val="a6"/>
          <w:i w:val="0"/>
          <w:color w:val="170E02"/>
        </w:rPr>
        <w:t>-</w:t>
      </w:r>
      <w:r w:rsidR="00E137E5" w:rsidRPr="00DC7A67">
        <w:rPr>
          <w:rStyle w:val="a6"/>
          <w:i w:val="0"/>
          <w:color w:val="170E02"/>
        </w:rPr>
        <w:t>делить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>слова на части для переноса;</w:t>
      </w:r>
    </w:p>
    <w:p w:rsidR="00E137E5" w:rsidRPr="00DC7A67" w:rsidRDefault="0038002F" w:rsidP="00DC7A67">
      <w:pPr>
        <w:ind w:firstLine="709"/>
        <w:jc w:val="both"/>
        <w:rPr>
          <w:color w:val="170E02"/>
        </w:rPr>
      </w:pPr>
      <w:r w:rsidRPr="00DC7A67">
        <w:rPr>
          <w:rStyle w:val="a6"/>
          <w:i w:val="0"/>
          <w:color w:val="170E02"/>
        </w:rPr>
        <w:t>-</w:t>
      </w:r>
      <w:r w:rsidR="00E137E5" w:rsidRPr="00DC7A67">
        <w:rPr>
          <w:rStyle w:val="a6"/>
          <w:i w:val="0"/>
          <w:color w:val="170E02"/>
        </w:rPr>
        <w:t>производить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>звуко-буквенный анализ слов и соотносить количество звуков и букв в доступных двусложных словах;</w:t>
      </w:r>
    </w:p>
    <w:p w:rsidR="00E137E5" w:rsidRPr="00DC7A67" w:rsidRDefault="0038002F" w:rsidP="00DC7A67">
      <w:pPr>
        <w:ind w:firstLine="709"/>
        <w:jc w:val="both"/>
        <w:rPr>
          <w:color w:val="170E02"/>
        </w:rPr>
      </w:pPr>
      <w:r w:rsidRPr="00DC7A67">
        <w:rPr>
          <w:color w:val="170E02"/>
        </w:rPr>
        <w:t>-</w:t>
      </w:r>
      <w:r w:rsidR="00E137E5" w:rsidRPr="00DC7A67">
        <w:rPr>
          <w:color w:val="170E02"/>
        </w:rPr>
        <w:t>правильно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rStyle w:val="a6"/>
          <w:i w:val="0"/>
          <w:color w:val="170E02"/>
        </w:rPr>
        <w:t>списывать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>слова, предложения, текст, проверять написанное, сравнивая с образцом;</w:t>
      </w:r>
    </w:p>
    <w:p w:rsidR="00E137E5" w:rsidRPr="00DC7A67" w:rsidRDefault="0038002F" w:rsidP="00DC7A67">
      <w:pPr>
        <w:ind w:firstLine="709"/>
        <w:jc w:val="both"/>
        <w:rPr>
          <w:color w:val="170E02"/>
        </w:rPr>
      </w:pPr>
      <w:r w:rsidRPr="00DC7A67">
        <w:rPr>
          <w:rStyle w:val="a6"/>
          <w:i w:val="0"/>
          <w:color w:val="170E02"/>
        </w:rPr>
        <w:t>-</w:t>
      </w:r>
      <w:r w:rsidR="00E137E5" w:rsidRPr="00DC7A67">
        <w:rPr>
          <w:rStyle w:val="a6"/>
          <w:i w:val="0"/>
          <w:color w:val="170E02"/>
        </w:rPr>
        <w:t>писать под диктовку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>слова, предложения, текст из 30–40 слов, писать на слух без ошибок слова, где произношение и написание совпадают;</w:t>
      </w:r>
    </w:p>
    <w:p w:rsidR="00E137E5" w:rsidRPr="00DC7A67" w:rsidRDefault="0038002F" w:rsidP="00DC7A67">
      <w:pPr>
        <w:ind w:firstLine="709"/>
        <w:jc w:val="both"/>
        <w:rPr>
          <w:color w:val="170E02"/>
        </w:rPr>
      </w:pPr>
      <w:r w:rsidRPr="00DC7A67">
        <w:rPr>
          <w:rStyle w:val="a6"/>
          <w:i w:val="0"/>
          <w:color w:val="170E02"/>
        </w:rPr>
        <w:t>-</w:t>
      </w:r>
      <w:r w:rsidR="00E137E5" w:rsidRPr="00DC7A67">
        <w:rPr>
          <w:rStyle w:val="a6"/>
          <w:i w:val="0"/>
          <w:color w:val="170E02"/>
        </w:rPr>
        <w:t>видеть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>опасные места в словах, видеть в словах изученные орфограммы;</w:t>
      </w:r>
    </w:p>
    <w:p w:rsidR="00E137E5" w:rsidRPr="00DC7A67" w:rsidRDefault="0038002F" w:rsidP="00DC7A67">
      <w:pPr>
        <w:ind w:firstLine="709"/>
        <w:jc w:val="both"/>
        <w:rPr>
          <w:color w:val="170E02"/>
        </w:rPr>
      </w:pPr>
      <w:r w:rsidRPr="00DC7A67">
        <w:rPr>
          <w:rStyle w:val="a6"/>
          <w:i w:val="0"/>
          <w:color w:val="170E02"/>
        </w:rPr>
        <w:t>-</w:t>
      </w:r>
      <w:r w:rsidR="00E137E5" w:rsidRPr="00DC7A67">
        <w:rPr>
          <w:rStyle w:val="a6"/>
          <w:i w:val="0"/>
          <w:color w:val="170E02"/>
        </w:rPr>
        <w:t>писать без ошибок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>большую букву в именах, отчествах, фамилиях людей, кличках животных, географических названиях; буквы безударных гласных, проверяемых ударением, в корнях двусложных слов; проверяемые буквы согласных на конце слов; буквосочетания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rStyle w:val="a6"/>
          <w:i w:val="0"/>
          <w:color w:val="170E02"/>
        </w:rPr>
        <w:t>чк</w:t>
      </w:r>
      <w:r w:rsidR="00E137E5" w:rsidRPr="00DC7A67">
        <w:rPr>
          <w:color w:val="170E02"/>
        </w:rPr>
        <w:t>,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rStyle w:val="a6"/>
          <w:i w:val="0"/>
          <w:color w:val="170E02"/>
        </w:rPr>
        <w:t>чн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>в словах;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rStyle w:val="a6"/>
          <w:i w:val="0"/>
          <w:color w:val="170E02"/>
        </w:rPr>
        <w:t>ь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>для обозначения мягкости согласных на конце и в середине слова; слова с непроверяемыми написаниями, определённые программой; писать предлоги раздельно с другими словами; различать одинаковые по написанию приставки и предлоги;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rStyle w:val="a6"/>
          <w:i w:val="0"/>
          <w:color w:val="170E02"/>
        </w:rPr>
        <w:t>графически объяснять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>выбор написаний в словах с изученными орфограммами;</w:t>
      </w:r>
    </w:p>
    <w:p w:rsidR="00E137E5" w:rsidRPr="00DC7A67" w:rsidRDefault="0038002F" w:rsidP="00DC7A67">
      <w:pPr>
        <w:ind w:firstLine="709"/>
        <w:jc w:val="both"/>
        <w:rPr>
          <w:color w:val="170E02"/>
        </w:rPr>
      </w:pPr>
      <w:r w:rsidRPr="00DC7A67">
        <w:rPr>
          <w:rStyle w:val="a6"/>
          <w:i w:val="0"/>
          <w:color w:val="170E02"/>
        </w:rPr>
        <w:t>-</w:t>
      </w:r>
      <w:r w:rsidR="00E137E5" w:rsidRPr="00DC7A67">
        <w:rPr>
          <w:rStyle w:val="a6"/>
          <w:i w:val="0"/>
          <w:color w:val="170E02"/>
        </w:rPr>
        <w:t>находить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>и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rStyle w:val="a6"/>
          <w:i w:val="0"/>
          <w:color w:val="170E02"/>
        </w:rPr>
        <w:t>исправлять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>орфографические ошибки на изученные правила;</w:t>
      </w:r>
    </w:p>
    <w:p w:rsidR="00E137E5" w:rsidRPr="00DC7A67" w:rsidRDefault="0038002F" w:rsidP="00DC7A67">
      <w:pPr>
        <w:ind w:firstLine="709"/>
        <w:jc w:val="both"/>
        <w:rPr>
          <w:color w:val="170E02"/>
        </w:rPr>
      </w:pPr>
      <w:r w:rsidRPr="00DC7A67">
        <w:rPr>
          <w:rStyle w:val="a6"/>
          <w:i w:val="0"/>
          <w:color w:val="170E02"/>
        </w:rPr>
        <w:t>-</w:t>
      </w:r>
      <w:r w:rsidR="00E137E5" w:rsidRPr="00DC7A67">
        <w:rPr>
          <w:rStyle w:val="a6"/>
          <w:i w:val="0"/>
          <w:color w:val="170E02"/>
        </w:rPr>
        <w:t>находить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>корень в группе однокоренных слов,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rStyle w:val="a6"/>
          <w:i w:val="0"/>
          <w:color w:val="170E02"/>
        </w:rPr>
        <w:t>видеть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>в словах изученные суффиксы и приставки, образовывать слова с помощью этих суффиксов и приставок;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rStyle w:val="a6"/>
          <w:i w:val="0"/>
          <w:color w:val="170E02"/>
        </w:rPr>
        <w:t>видеть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 xml:space="preserve">и </w:t>
      </w:r>
      <w:r w:rsidRPr="00DC7A67">
        <w:rPr>
          <w:color w:val="170E02"/>
        </w:rPr>
        <w:t>-</w:t>
      </w:r>
      <w:r w:rsidR="00E137E5" w:rsidRPr="00DC7A67">
        <w:rPr>
          <w:color w:val="170E02"/>
        </w:rPr>
        <w:t>самостоятельно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rStyle w:val="a6"/>
          <w:i w:val="0"/>
          <w:color w:val="170E02"/>
        </w:rPr>
        <w:t>подбирать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>однокоренные слова;</w:t>
      </w:r>
    </w:p>
    <w:p w:rsidR="00E137E5" w:rsidRPr="00DC7A67" w:rsidRDefault="0038002F" w:rsidP="00DC7A67">
      <w:pPr>
        <w:ind w:firstLine="709"/>
        <w:jc w:val="both"/>
        <w:rPr>
          <w:color w:val="170E02"/>
        </w:rPr>
      </w:pPr>
      <w:r w:rsidRPr="00DC7A67">
        <w:rPr>
          <w:rStyle w:val="a6"/>
          <w:i w:val="0"/>
          <w:color w:val="170E02"/>
        </w:rPr>
        <w:t>-</w:t>
      </w:r>
      <w:r w:rsidR="00E137E5" w:rsidRPr="00DC7A67">
        <w:rPr>
          <w:rStyle w:val="a6"/>
          <w:i w:val="0"/>
          <w:color w:val="170E02"/>
        </w:rPr>
        <w:t>обращать внимание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>на особенности употребления слов;</w:t>
      </w:r>
    </w:p>
    <w:p w:rsidR="00E137E5" w:rsidRPr="00DC7A67" w:rsidRDefault="0038002F" w:rsidP="00DC7A67">
      <w:pPr>
        <w:ind w:firstLine="709"/>
        <w:jc w:val="both"/>
        <w:rPr>
          <w:color w:val="170E02"/>
        </w:rPr>
      </w:pPr>
      <w:r w:rsidRPr="00DC7A67">
        <w:rPr>
          <w:rStyle w:val="a6"/>
          <w:i w:val="0"/>
          <w:color w:val="170E02"/>
        </w:rPr>
        <w:t>-</w:t>
      </w:r>
      <w:r w:rsidR="00E137E5" w:rsidRPr="00DC7A67">
        <w:rPr>
          <w:rStyle w:val="a6"/>
          <w:i w:val="0"/>
          <w:color w:val="170E02"/>
        </w:rPr>
        <w:t>ставить вопросы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>к словам в предложении; видеть слова, называющие, о ком или о чём говорится в предложении и что говорится;</w:t>
      </w:r>
    </w:p>
    <w:p w:rsidR="00E137E5" w:rsidRPr="00DC7A67" w:rsidRDefault="0038002F" w:rsidP="00DC7A67">
      <w:pPr>
        <w:ind w:firstLine="709"/>
        <w:jc w:val="both"/>
        <w:rPr>
          <w:color w:val="170E02"/>
        </w:rPr>
      </w:pPr>
      <w:r w:rsidRPr="00DC7A67">
        <w:rPr>
          <w:rStyle w:val="a6"/>
          <w:i w:val="0"/>
          <w:color w:val="170E02"/>
        </w:rPr>
        <w:t>-</w:t>
      </w:r>
      <w:r w:rsidR="00E137E5" w:rsidRPr="00DC7A67">
        <w:rPr>
          <w:rStyle w:val="a6"/>
          <w:i w:val="0"/>
          <w:color w:val="170E02"/>
        </w:rPr>
        <w:t>составлять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>предложения из слов, предложения на заданную тему;</w:t>
      </w:r>
    </w:p>
    <w:p w:rsidR="00E137E5" w:rsidRPr="00DC7A67" w:rsidRDefault="0038002F" w:rsidP="00DC7A67">
      <w:pPr>
        <w:ind w:firstLine="709"/>
        <w:jc w:val="both"/>
        <w:rPr>
          <w:color w:val="170E02"/>
        </w:rPr>
      </w:pPr>
      <w:r w:rsidRPr="00DC7A67">
        <w:rPr>
          <w:rStyle w:val="a6"/>
          <w:i w:val="0"/>
          <w:color w:val="170E02"/>
        </w:rPr>
        <w:lastRenderedPageBreak/>
        <w:t>-</w:t>
      </w:r>
      <w:r w:rsidR="00E137E5" w:rsidRPr="00DC7A67">
        <w:rPr>
          <w:rStyle w:val="a6"/>
          <w:i w:val="0"/>
          <w:color w:val="170E02"/>
        </w:rPr>
        <w:t>предполагать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>по заглавию, иллюстрации и ключевым словам содержание текста;</w:t>
      </w:r>
      <w:r w:rsidR="00E137E5" w:rsidRPr="00DC7A67">
        <w:rPr>
          <w:rStyle w:val="a6"/>
          <w:i w:val="0"/>
          <w:color w:val="170E02"/>
        </w:rPr>
        <w:t>отвечать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>на вопросы учителя по ходу чтения и на вопросы ко всему тексту после его чтения;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rStyle w:val="a6"/>
          <w:i w:val="0"/>
          <w:color w:val="170E02"/>
        </w:rPr>
        <w:t>выбирать</w:t>
      </w:r>
      <w:r w:rsidR="00E137E5" w:rsidRPr="00DC7A67">
        <w:rPr>
          <w:rStyle w:val="apple-converted-space"/>
          <w:color w:val="170E02"/>
        </w:rPr>
        <w:t> </w:t>
      </w:r>
      <w:r w:rsidR="00E137E5" w:rsidRPr="00DC7A67">
        <w:rPr>
          <w:color w:val="170E02"/>
        </w:rPr>
        <w:t>подходящее заглавие к тексту из ряда данных;</w:t>
      </w:r>
    </w:p>
    <w:p w:rsidR="00E137E5" w:rsidRPr="00DC7A67" w:rsidRDefault="00E137E5" w:rsidP="00DC7A67">
      <w:pPr>
        <w:ind w:firstLine="709"/>
        <w:jc w:val="both"/>
        <w:rPr>
          <w:color w:val="170E02"/>
        </w:rPr>
      </w:pPr>
      <w:r w:rsidRPr="00DC7A67">
        <w:rPr>
          <w:rStyle w:val="a6"/>
          <w:i w:val="0"/>
          <w:color w:val="170E02"/>
        </w:rPr>
        <w:t>составлять</w:t>
      </w:r>
      <w:r w:rsidRPr="00DC7A67">
        <w:rPr>
          <w:rStyle w:val="apple-converted-space"/>
          <w:color w:val="170E02"/>
        </w:rPr>
        <w:t> </w:t>
      </w:r>
      <w:r w:rsidRPr="00DC7A67">
        <w:rPr>
          <w:color w:val="170E02"/>
        </w:rPr>
        <w:t>небольшой текст (4–5 предложений) по картинке или на заданную тему с помощью учителя и записывать его.</w:t>
      </w:r>
    </w:p>
    <w:p w:rsidR="00E137E5" w:rsidRPr="00DC7A67" w:rsidRDefault="00E137E5" w:rsidP="00DC7A67">
      <w:pPr>
        <w:ind w:firstLine="709"/>
        <w:jc w:val="both"/>
        <w:rPr>
          <w:color w:val="170E02"/>
        </w:rPr>
      </w:pPr>
    </w:p>
    <w:p w:rsidR="00E137E5" w:rsidRPr="00DC7A67" w:rsidRDefault="00E137E5" w:rsidP="00DC7A67">
      <w:pPr>
        <w:ind w:firstLine="709"/>
        <w:jc w:val="both"/>
        <w:rPr>
          <w:bCs/>
          <w:i/>
          <w:iCs/>
          <w:color w:val="170E02"/>
        </w:rPr>
      </w:pPr>
      <w:r w:rsidRPr="00DC7A67">
        <w:rPr>
          <w:bCs/>
          <w:i/>
          <w:iCs/>
          <w:color w:val="170E02"/>
        </w:rPr>
        <w:t>3-4 классы</w:t>
      </w:r>
    </w:p>
    <w:p w:rsidR="00E137E5" w:rsidRPr="00DC7A67" w:rsidRDefault="0038002F" w:rsidP="00DC7A67">
      <w:pPr>
        <w:ind w:firstLine="709"/>
        <w:jc w:val="both"/>
        <w:rPr>
          <w:color w:val="170E02"/>
        </w:rPr>
      </w:pPr>
      <w:r w:rsidRPr="00DC7A67">
        <w:rPr>
          <w:b/>
          <w:bCs/>
          <w:color w:val="170E02"/>
        </w:rPr>
        <w:t>Личностные  результаты</w:t>
      </w:r>
    </w:p>
    <w:p w:rsidR="00E137E5" w:rsidRPr="00DC7A67" w:rsidRDefault="0038002F" w:rsidP="00DC7A67">
      <w:pPr>
        <w:ind w:firstLine="709"/>
        <w:jc w:val="both"/>
        <w:rPr>
          <w:color w:val="170E02"/>
        </w:rPr>
      </w:pPr>
      <w:r w:rsidRPr="00DC7A67">
        <w:rPr>
          <w:color w:val="170E02"/>
        </w:rPr>
        <w:t>-</w:t>
      </w:r>
      <w:r w:rsidR="00E137E5" w:rsidRPr="00DC7A67">
        <w:rPr>
          <w:color w:val="170E02"/>
        </w:rPr>
        <w:t>эмоциональность; умение </w:t>
      </w:r>
      <w:r w:rsidR="00E137E5" w:rsidRPr="00DC7A67">
        <w:rPr>
          <w:iCs/>
          <w:color w:val="170E02"/>
        </w:rPr>
        <w:t>осознавать</w:t>
      </w:r>
      <w:r w:rsidR="00E137E5" w:rsidRPr="00DC7A67">
        <w:rPr>
          <w:color w:val="170E02"/>
        </w:rPr>
        <w:t> и </w:t>
      </w:r>
      <w:r w:rsidR="00E137E5" w:rsidRPr="00DC7A67">
        <w:rPr>
          <w:iCs/>
          <w:color w:val="170E02"/>
        </w:rPr>
        <w:t>определять</w:t>
      </w:r>
      <w:r w:rsidR="00E137E5" w:rsidRPr="00DC7A67">
        <w:rPr>
          <w:color w:val="170E02"/>
        </w:rPr>
        <w:t> (называть) свои эмоции;</w:t>
      </w:r>
    </w:p>
    <w:p w:rsidR="00E137E5" w:rsidRPr="00DC7A67" w:rsidRDefault="0038002F" w:rsidP="00DC7A67">
      <w:pPr>
        <w:ind w:firstLine="709"/>
        <w:jc w:val="both"/>
        <w:rPr>
          <w:color w:val="170E02"/>
        </w:rPr>
      </w:pPr>
      <w:r w:rsidRPr="00DC7A67">
        <w:rPr>
          <w:color w:val="170E02"/>
        </w:rPr>
        <w:t>-</w:t>
      </w:r>
      <w:r w:rsidR="00E137E5" w:rsidRPr="00DC7A67">
        <w:rPr>
          <w:color w:val="170E02"/>
        </w:rPr>
        <w:t>эмпатия – умение </w:t>
      </w:r>
      <w:r w:rsidR="00E137E5" w:rsidRPr="00DC7A67">
        <w:rPr>
          <w:iCs/>
          <w:color w:val="170E02"/>
        </w:rPr>
        <w:t>осознавать</w:t>
      </w:r>
      <w:r w:rsidR="00E137E5" w:rsidRPr="00DC7A67">
        <w:rPr>
          <w:color w:val="170E02"/>
        </w:rPr>
        <w:t> и </w:t>
      </w:r>
      <w:r w:rsidR="00E137E5" w:rsidRPr="00DC7A67">
        <w:rPr>
          <w:iCs/>
          <w:color w:val="170E02"/>
        </w:rPr>
        <w:t>определять</w:t>
      </w:r>
      <w:r w:rsidR="00E137E5" w:rsidRPr="00DC7A67">
        <w:rPr>
          <w:color w:val="170E02"/>
        </w:rPr>
        <w:t> эмоции других людей; </w:t>
      </w:r>
      <w:r w:rsidR="00E137E5" w:rsidRPr="00DC7A67">
        <w:rPr>
          <w:iCs/>
          <w:color w:val="170E02"/>
        </w:rPr>
        <w:t>сочувствовать</w:t>
      </w:r>
      <w:r w:rsidR="00E137E5" w:rsidRPr="00DC7A67">
        <w:rPr>
          <w:color w:val="170E02"/>
        </w:rPr>
        <w:t> другим людям, </w:t>
      </w:r>
      <w:r w:rsidR="00E137E5" w:rsidRPr="00DC7A67">
        <w:rPr>
          <w:iCs/>
          <w:color w:val="170E02"/>
        </w:rPr>
        <w:t>сопереживать</w:t>
      </w:r>
      <w:r w:rsidR="00E137E5" w:rsidRPr="00DC7A67">
        <w:rPr>
          <w:color w:val="170E02"/>
        </w:rPr>
        <w:t>;</w:t>
      </w:r>
    </w:p>
    <w:p w:rsidR="00E137E5" w:rsidRPr="00DC7A67" w:rsidRDefault="0038002F" w:rsidP="00DC7A67">
      <w:pPr>
        <w:ind w:firstLine="709"/>
        <w:jc w:val="both"/>
        <w:rPr>
          <w:color w:val="170E02"/>
        </w:rPr>
      </w:pPr>
      <w:r w:rsidRPr="00DC7A67">
        <w:rPr>
          <w:color w:val="170E02"/>
        </w:rPr>
        <w:t>-</w:t>
      </w:r>
      <w:r w:rsidR="00E137E5" w:rsidRPr="00DC7A67">
        <w:rPr>
          <w:color w:val="170E02"/>
        </w:rPr>
        <w:t>чувство прекрасного – умение </w:t>
      </w:r>
      <w:r w:rsidR="00E137E5" w:rsidRPr="00DC7A67">
        <w:rPr>
          <w:iCs/>
          <w:color w:val="170E02"/>
        </w:rPr>
        <w:t>чувствовать</w:t>
      </w:r>
      <w:r w:rsidR="00E137E5" w:rsidRPr="00DC7A67">
        <w:rPr>
          <w:color w:val="170E02"/>
        </w:rPr>
        <w:t> красоту и выразительность речи, </w:t>
      </w:r>
      <w:r w:rsidR="00E137E5" w:rsidRPr="00DC7A67">
        <w:rPr>
          <w:iCs/>
          <w:color w:val="170E02"/>
        </w:rPr>
        <w:t xml:space="preserve">стремиться </w:t>
      </w:r>
      <w:r w:rsidR="00E137E5" w:rsidRPr="00DC7A67">
        <w:rPr>
          <w:color w:val="170E02"/>
        </w:rPr>
        <w:t xml:space="preserve">к </w:t>
      </w:r>
      <w:r w:rsidRPr="00DC7A67">
        <w:rPr>
          <w:color w:val="170E02"/>
        </w:rPr>
        <w:t>-</w:t>
      </w:r>
      <w:r w:rsidR="00E137E5" w:rsidRPr="00DC7A67">
        <w:rPr>
          <w:color w:val="170E02"/>
        </w:rPr>
        <w:t>совершенствованию собственной речи;</w:t>
      </w:r>
    </w:p>
    <w:p w:rsidR="00E137E5" w:rsidRPr="00DC7A67" w:rsidRDefault="0038002F" w:rsidP="00DC7A67">
      <w:pPr>
        <w:ind w:firstLine="709"/>
        <w:jc w:val="both"/>
        <w:rPr>
          <w:color w:val="170E02"/>
        </w:rPr>
      </w:pPr>
      <w:r w:rsidRPr="00DC7A67">
        <w:rPr>
          <w:iCs/>
          <w:color w:val="170E02"/>
        </w:rPr>
        <w:t>-</w:t>
      </w:r>
      <w:r w:rsidR="00E137E5" w:rsidRPr="00DC7A67">
        <w:rPr>
          <w:iCs/>
          <w:color w:val="170E02"/>
        </w:rPr>
        <w:t>любовь</w:t>
      </w:r>
      <w:r w:rsidR="00E137E5" w:rsidRPr="00DC7A67">
        <w:rPr>
          <w:color w:val="170E02"/>
        </w:rPr>
        <w:t> и </w:t>
      </w:r>
      <w:r w:rsidR="00E137E5" w:rsidRPr="00DC7A67">
        <w:rPr>
          <w:iCs/>
          <w:color w:val="170E02"/>
        </w:rPr>
        <w:t>уважение</w:t>
      </w:r>
      <w:r w:rsidR="00E137E5" w:rsidRPr="00DC7A67">
        <w:rPr>
          <w:color w:val="170E02"/>
        </w:rPr>
        <w:t> к Отечеству, его языку, культуре;</w:t>
      </w:r>
    </w:p>
    <w:p w:rsidR="00E137E5" w:rsidRPr="00DC7A67" w:rsidRDefault="0038002F" w:rsidP="00DC7A67">
      <w:pPr>
        <w:ind w:firstLine="709"/>
        <w:jc w:val="both"/>
        <w:rPr>
          <w:color w:val="170E02"/>
        </w:rPr>
      </w:pPr>
      <w:r w:rsidRPr="00DC7A67">
        <w:rPr>
          <w:iCs/>
          <w:color w:val="170E02"/>
        </w:rPr>
        <w:t>-</w:t>
      </w:r>
      <w:r w:rsidR="00E137E5" w:rsidRPr="00DC7A67">
        <w:rPr>
          <w:iCs/>
          <w:color w:val="170E02"/>
        </w:rPr>
        <w:t>интерес</w:t>
      </w:r>
      <w:r w:rsidR="00E137E5" w:rsidRPr="00DC7A67">
        <w:rPr>
          <w:color w:val="170E02"/>
        </w:rPr>
        <w:t> к чтению, к ведению диалога с автором текста; </w:t>
      </w:r>
      <w:r w:rsidR="00E137E5" w:rsidRPr="00DC7A67">
        <w:rPr>
          <w:iCs/>
          <w:color w:val="170E02"/>
        </w:rPr>
        <w:t>потребность</w:t>
      </w:r>
      <w:r w:rsidR="00E137E5" w:rsidRPr="00DC7A67">
        <w:rPr>
          <w:color w:val="170E02"/>
        </w:rPr>
        <w:t> в чтении;</w:t>
      </w:r>
    </w:p>
    <w:p w:rsidR="00E137E5" w:rsidRPr="00DC7A67" w:rsidRDefault="0038002F" w:rsidP="00DC7A67">
      <w:pPr>
        <w:ind w:firstLine="709"/>
        <w:jc w:val="both"/>
        <w:rPr>
          <w:color w:val="170E02"/>
        </w:rPr>
      </w:pPr>
      <w:r w:rsidRPr="00DC7A67">
        <w:rPr>
          <w:iCs/>
          <w:color w:val="170E02"/>
        </w:rPr>
        <w:t>-</w:t>
      </w:r>
      <w:r w:rsidR="00E137E5" w:rsidRPr="00DC7A67">
        <w:rPr>
          <w:iCs/>
          <w:color w:val="170E02"/>
        </w:rPr>
        <w:t>интерес</w:t>
      </w:r>
      <w:r w:rsidR="00E137E5" w:rsidRPr="00DC7A67">
        <w:rPr>
          <w:color w:val="170E02"/>
        </w:rPr>
        <w:t> к письму, к созданию собственных текстов, к письменной форме общения;</w:t>
      </w:r>
    </w:p>
    <w:p w:rsidR="00E137E5" w:rsidRPr="00DC7A67" w:rsidRDefault="0038002F" w:rsidP="00DC7A67">
      <w:pPr>
        <w:ind w:firstLine="709"/>
        <w:jc w:val="both"/>
        <w:rPr>
          <w:color w:val="170E02"/>
        </w:rPr>
      </w:pPr>
      <w:r w:rsidRPr="00DC7A67">
        <w:rPr>
          <w:iCs/>
          <w:color w:val="170E02"/>
        </w:rPr>
        <w:t>-</w:t>
      </w:r>
      <w:r w:rsidR="00E137E5" w:rsidRPr="00DC7A67">
        <w:rPr>
          <w:iCs/>
          <w:color w:val="170E02"/>
        </w:rPr>
        <w:t>интерес</w:t>
      </w:r>
      <w:r w:rsidR="00E137E5" w:rsidRPr="00DC7A67">
        <w:rPr>
          <w:color w:val="170E02"/>
        </w:rPr>
        <w:t> к изучению языка;</w:t>
      </w:r>
    </w:p>
    <w:p w:rsidR="00E137E5" w:rsidRPr="00DC7A67" w:rsidRDefault="0038002F" w:rsidP="00DC7A67">
      <w:pPr>
        <w:ind w:firstLine="709"/>
        <w:jc w:val="both"/>
        <w:rPr>
          <w:color w:val="170E02"/>
        </w:rPr>
      </w:pPr>
      <w:r w:rsidRPr="00DC7A67">
        <w:rPr>
          <w:iCs/>
          <w:color w:val="170E02"/>
        </w:rPr>
        <w:t>-</w:t>
      </w:r>
      <w:r w:rsidR="00E137E5" w:rsidRPr="00DC7A67">
        <w:rPr>
          <w:iCs/>
          <w:color w:val="170E02"/>
        </w:rPr>
        <w:t>осознание</w:t>
      </w:r>
      <w:r w:rsidR="00E137E5" w:rsidRPr="00DC7A67">
        <w:rPr>
          <w:color w:val="170E02"/>
        </w:rPr>
        <w:t> ответственности за произнесённое и написанное слово.</w:t>
      </w:r>
    </w:p>
    <w:p w:rsidR="00E137E5" w:rsidRPr="00DC7A67" w:rsidRDefault="0038002F" w:rsidP="00DC7A67">
      <w:pPr>
        <w:ind w:firstLine="709"/>
        <w:jc w:val="both"/>
        <w:rPr>
          <w:color w:val="170E02"/>
        </w:rPr>
      </w:pPr>
      <w:r w:rsidRPr="00DC7A67">
        <w:rPr>
          <w:b/>
          <w:bCs/>
          <w:color w:val="170E02"/>
        </w:rPr>
        <w:t xml:space="preserve">    Метапредметные результаты</w:t>
      </w:r>
    </w:p>
    <w:p w:rsidR="00E137E5" w:rsidRPr="00DC7A67" w:rsidRDefault="00E137E5" w:rsidP="00DC7A67">
      <w:pPr>
        <w:ind w:firstLine="709"/>
        <w:jc w:val="both"/>
        <w:rPr>
          <w:b/>
          <w:color w:val="170E02"/>
        </w:rPr>
      </w:pPr>
      <w:r w:rsidRPr="00DC7A67">
        <w:rPr>
          <w:b/>
          <w:iCs/>
          <w:color w:val="170E02"/>
        </w:rPr>
        <w:t>Регулятивные УУД:</w:t>
      </w:r>
    </w:p>
    <w:p w:rsidR="00E137E5" w:rsidRPr="00DC7A67" w:rsidRDefault="0038002F" w:rsidP="00DC7A67">
      <w:pPr>
        <w:ind w:firstLine="709"/>
        <w:jc w:val="both"/>
        <w:rPr>
          <w:color w:val="170E02"/>
        </w:rPr>
      </w:pPr>
      <w:r w:rsidRPr="00DC7A67">
        <w:rPr>
          <w:color w:val="170E02"/>
        </w:rPr>
        <w:t>-</w:t>
      </w:r>
      <w:r w:rsidR="00E137E5" w:rsidRPr="00DC7A67">
        <w:rPr>
          <w:color w:val="170E02"/>
        </w:rPr>
        <w:t>самостоятельно </w:t>
      </w:r>
      <w:r w:rsidR="00E137E5" w:rsidRPr="00DC7A67">
        <w:rPr>
          <w:iCs/>
          <w:color w:val="170E02"/>
        </w:rPr>
        <w:t>формулировать</w:t>
      </w:r>
      <w:r w:rsidR="00E137E5" w:rsidRPr="00DC7A67">
        <w:rPr>
          <w:color w:val="170E02"/>
        </w:rPr>
        <w:t> тему и цели урока;</w:t>
      </w:r>
    </w:p>
    <w:p w:rsidR="00E137E5" w:rsidRPr="00DC7A67" w:rsidRDefault="0038002F" w:rsidP="00DC7A67">
      <w:pPr>
        <w:ind w:firstLine="709"/>
        <w:jc w:val="both"/>
        <w:rPr>
          <w:color w:val="170E02"/>
        </w:rPr>
      </w:pPr>
      <w:r w:rsidRPr="00DC7A67">
        <w:rPr>
          <w:iCs/>
          <w:color w:val="170E02"/>
        </w:rPr>
        <w:t>-</w:t>
      </w:r>
      <w:r w:rsidR="00E137E5" w:rsidRPr="00DC7A67">
        <w:rPr>
          <w:iCs/>
          <w:color w:val="170E02"/>
        </w:rPr>
        <w:t>составлять план</w:t>
      </w:r>
      <w:r w:rsidR="00E137E5" w:rsidRPr="00DC7A67">
        <w:rPr>
          <w:color w:val="170E02"/>
        </w:rPr>
        <w:t> решения учебной проблемы совместно с учителем;</w:t>
      </w:r>
    </w:p>
    <w:p w:rsidR="00E137E5" w:rsidRPr="00DC7A67" w:rsidRDefault="0038002F" w:rsidP="00DC7A67">
      <w:pPr>
        <w:ind w:firstLine="709"/>
        <w:jc w:val="both"/>
        <w:rPr>
          <w:color w:val="170E02"/>
        </w:rPr>
      </w:pPr>
      <w:r w:rsidRPr="00DC7A67">
        <w:rPr>
          <w:iCs/>
          <w:color w:val="170E02"/>
        </w:rPr>
        <w:t>-</w:t>
      </w:r>
      <w:r w:rsidR="00E137E5" w:rsidRPr="00DC7A67">
        <w:rPr>
          <w:iCs/>
          <w:color w:val="170E02"/>
        </w:rPr>
        <w:t>работать</w:t>
      </w:r>
      <w:r w:rsidR="00E137E5" w:rsidRPr="00DC7A67">
        <w:rPr>
          <w:color w:val="170E02"/>
        </w:rPr>
        <w:t> по плану, сверяя свои действия с целью, </w:t>
      </w:r>
      <w:r w:rsidR="00E137E5" w:rsidRPr="00DC7A67">
        <w:rPr>
          <w:iCs/>
          <w:color w:val="170E02"/>
        </w:rPr>
        <w:t>корректировать</w:t>
      </w:r>
      <w:r w:rsidR="00E137E5" w:rsidRPr="00DC7A67">
        <w:rPr>
          <w:color w:val="170E02"/>
        </w:rPr>
        <w:t> свою деятельность;</w:t>
      </w:r>
    </w:p>
    <w:p w:rsidR="00E137E5" w:rsidRPr="00DC7A67" w:rsidRDefault="00E137E5" w:rsidP="00DC7A67">
      <w:pPr>
        <w:ind w:firstLine="709"/>
        <w:jc w:val="both"/>
        <w:rPr>
          <w:b/>
          <w:color w:val="170E02"/>
        </w:rPr>
      </w:pPr>
      <w:r w:rsidRPr="00DC7A67">
        <w:rPr>
          <w:b/>
          <w:iCs/>
          <w:color w:val="170E02"/>
        </w:rPr>
        <w:t>Познавательные УУД:</w:t>
      </w:r>
    </w:p>
    <w:p w:rsidR="00E137E5" w:rsidRPr="00DC7A67" w:rsidRDefault="0038002F" w:rsidP="00DC7A67">
      <w:pPr>
        <w:ind w:firstLine="709"/>
        <w:jc w:val="both"/>
        <w:rPr>
          <w:color w:val="170E02"/>
        </w:rPr>
      </w:pPr>
      <w:r w:rsidRPr="00DC7A67">
        <w:rPr>
          <w:iCs/>
          <w:color w:val="170E02"/>
        </w:rPr>
        <w:t>-</w:t>
      </w:r>
      <w:r w:rsidR="00E137E5" w:rsidRPr="00DC7A67">
        <w:rPr>
          <w:iCs/>
          <w:color w:val="170E02"/>
        </w:rPr>
        <w:t>вычитывать</w:t>
      </w:r>
      <w:r w:rsidR="00E137E5" w:rsidRPr="00DC7A67">
        <w:rPr>
          <w:color w:val="170E02"/>
        </w:rPr>
        <w:t> все виды текстовой информации: фактуальную, подтекстовую, концептуальную;</w:t>
      </w:r>
    </w:p>
    <w:p w:rsidR="00E137E5" w:rsidRPr="00DC7A67" w:rsidRDefault="0038002F" w:rsidP="00DC7A67">
      <w:pPr>
        <w:ind w:firstLine="709"/>
        <w:jc w:val="both"/>
        <w:rPr>
          <w:color w:val="170E02"/>
        </w:rPr>
      </w:pPr>
      <w:r w:rsidRPr="00DC7A67">
        <w:rPr>
          <w:iCs/>
          <w:color w:val="170E02"/>
        </w:rPr>
        <w:t>-</w:t>
      </w:r>
      <w:r w:rsidR="00E137E5" w:rsidRPr="00DC7A67">
        <w:rPr>
          <w:iCs/>
          <w:color w:val="170E02"/>
        </w:rPr>
        <w:t>пользоваться</w:t>
      </w:r>
      <w:r w:rsidR="00E137E5" w:rsidRPr="00DC7A67">
        <w:rPr>
          <w:color w:val="170E02"/>
        </w:rPr>
        <w:t> разными видами чтения: изучающим, просмотровым, ознакомительным;</w:t>
      </w:r>
    </w:p>
    <w:p w:rsidR="00E137E5" w:rsidRPr="00DC7A67" w:rsidRDefault="0038002F" w:rsidP="00DC7A67">
      <w:pPr>
        <w:ind w:firstLine="709"/>
        <w:jc w:val="both"/>
        <w:rPr>
          <w:color w:val="170E02"/>
        </w:rPr>
      </w:pPr>
      <w:r w:rsidRPr="00DC7A67">
        <w:rPr>
          <w:bCs/>
          <w:color w:val="170E02"/>
        </w:rPr>
        <w:t>-</w:t>
      </w:r>
      <w:r w:rsidR="00E137E5" w:rsidRPr="00DC7A67">
        <w:rPr>
          <w:bCs/>
          <w:color w:val="170E02"/>
        </w:rPr>
        <w:t>извлекать</w:t>
      </w:r>
      <w:r w:rsidR="00E137E5" w:rsidRPr="00DC7A67">
        <w:rPr>
          <w:color w:val="170E02"/>
        </w:rPr>
        <w:t> информацию, представленную в разных формах (сплошной текст; несплошной текст – иллюстрация, таблица, схема);</w:t>
      </w:r>
    </w:p>
    <w:p w:rsidR="00E137E5" w:rsidRPr="00DC7A67" w:rsidRDefault="0038002F" w:rsidP="00DC7A67">
      <w:pPr>
        <w:ind w:firstLine="709"/>
        <w:jc w:val="both"/>
        <w:rPr>
          <w:color w:val="170E02"/>
        </w:rPr>
      </w:pPr>
      <w:r w:rsidRPr="00DC7A67">
        <w:rPr>
          <w:iCs/>
          <w:color w:val="170E02"/>
        </w:rPr>
        <w:t>-</w:t>
      </w:r>
      <w:r w:rsidR="00E137E5" w:rsidRPr="00DC7A67">
        <w:rPr>
          <w:iCs/>
          <w:color w:val="170E02"/>
        </w:rPr>
        <w:t>перерабатывать</w:t>
      </w:r>
      <w:r w:rsidR="00E137E5" w:rsidRPr="00DC7A67">
        <w:rPr>
          <w:color w:val="170E02"/>
        </w:rPr>
        <w:t> и </w:t>
      </w:r>
      <w:r w:rsidR="00E137E5" w:rsidRPr="00DC7A67">
        <w:rPr>
          <w:iCs/>
          <w:color w:val="170E02"/>
        </w:rPr>
        <w:t>преобразовывать</w:t>
      </w:r>
      <w:r w:rsidR="00E137E5" w:rsidRPr="00DC7A67">
        <w:rPr>
          <w:color w:val="170E02"/>
        </w:rPr>
        <w:t> информацию из одной формы в другую (составлять план, таблицу, схему);</w:t>
      </w:r>
    </w:p>
    <w:p w:rsidR="00E137E5" w:rsidRPr="00DC7A67" w:rsidRDefault="0038002F" w:rsidP="00DC7A67">
      <w:pPr>
        <w:ind w:firstLine="709"/>
        <w:jc w:val="both"/>
        <w:rPr>
          <w:color w:val="170E02"/>
        </w:rPr>
      </w:pPr>
      <w:r w:rsidRPr="00DC7A67">
        <w:rPr>
          <w:iCs/>
          <w:color w:val="170E02"/>
        </w:rPr>
        <w:t>-</w:t>
      </w:r>
      <w:r w:rsidR="00E137E5" w:rsidRPr="00DC7A67">
        <w:rPr>
          <w:iCs/>
          <w:color w:val="170E02"/>
        </w:rPr>
        <w:t>пользоваться</w:t>
      </w:r>
      <w:r w:rsidR="00E137E5" w:rsidRPr="00DC7A67">
        <w:rPr>
          <w:color w:val="170E02"/>
        </w:rPr>
        <w:t> словарями, справочниками;</w:t>
      </w:r>
    </w:p>
    <w:p w:rsidR="00E137E5" w:rsidRPr="00DC7A67" w:rsidRDefault="0038002F" w:rsidP="00DC7A67">
      <w:pPr>
        <w:ind w:firstLine="709"/>
        <w:jc w:val="both"/>
        <w:rPr>
          <w:color w:val="170E02"/>
        </w:rPr>
      </w:pPr>
      <w:r w:rsidRPr="00DC7A67">
        <w:rPr>
          <w:iCs/>
          <w:color w:val="170E02"/>
        </w:rPr>
        <w:t>-</w:t>
      </w:r>
      <w:r w:rsidR="00E137E5" w:rsidRPr="00DC7A67">
        <w:rPr>
          <w:iCs/>
          <w:color w:val="170E02"/>
        </w:rPr>
        <w:t>строить</w:t>
      </w:r>
      <w:r w:rsidR="00E137E5" w:rsidRPr="00DC7A67">
        <w:rPr>
          <w:color w:val="170E02"/>
        </w:rPr>
        <w:t> рассуждения;</w:t>
      </w:r>
    </w:p>
    <w:p w:rsidR="00E137E5" w:rsidRPr="00DC7A67" w:rsidRDefault="00E137E5" w:rsidP="00DC7A67">
      <w:pPr>
        <w:ind w:firstLine="709"/>
        <w:jc w:val="both"/>
        <w:rPr>
          <w:b/>
          <w:color w:val="170E02"/>
        </w:rPr>
      </w:pPr>
      <w:r w:rsidRPr="00DC7A67">
        <w:rPr>
          <w:b/>
          <w:iCs/>
          <w:color w:val="170E02"/>
        </w:rPr>
        <w:t>Коммуникативные УУД:</w:t>
      </w:r>
    </w:p>
    <w:p w:rsidR="00E137E5" w:rsidRPr="00DC7A67" w:rsidRDefault="0038002F" w:rsidP="00DC7A67">
      <w:pPr>
        <w:ind w:firstLine="709"/>
        <w:jc w:val="both"/>
        <w:rPr>
          <w:color w:val="170E02"/>
        </w:rPr>
      </w:pPr>
      <w:r w:rsidRPr="00DC7A67">
        <w:rPr>
          <w:iCs/>
          <w:color w:val="170E02"/>
        </w:rPr>
        <w:t>-</w:t>
      </w:r>
      <w:r w:rsidR="00E137E5" w:rsidRPr="00DC7A67">
        <w:rPr>
          <w:iCs/>
          <w:color w:val="170E02"/>
        </w:rPr>
        <w:t>оформлять</w:t>
      </w:r>
      <w:r w:rsidR="00E137E5" w:rsidRPr="00DC7A67">
        <w:rPr>
          <w:color w:val="170E02"/>
        </w:rPr>
        <w:t> свои мысли в устной и письменной форме с учётом речевой ситуации;</w:t>
      </w:r>
    </w:p>
    <w:p w:rsidR="00E137E5" w:rsidRPr="00DC7A67" w:rsidRDefault="0038002F" w:rsidP="00DC7A67">
      <w:pPr>
        <w:ind w:firstLine="709"/>
        <w:jc w:val="both"/>
        <w:rPr>
          <w:color w:val="170E02"/>
        </w:rPr>
      </w:pPr>
      <w:r w:rsidRPr="00DC7A67">
        <w:rPr>
          <w:iCs/>
          <w:color w:val="170E02"/>
        </w:rPr>
        <w:t>-</w:t>
      </w:r>
      <w:r w:rsidR="00E137E5" w:rsidRPr="00DC7A67">
        <w:rPr>
          <w:iCs/>
          <w:color w:val="170E02"/>
        </w:rPr>
        <w:t>адекватно использовать</w:t>
      </w:r>
      <w:r w:rsidR="00E137E5" w:rsidRPr="00DC7A67">
        <w:rPr>
          <w:color w:val="170E02"/>
        </w:rPr>
        <w:t> речевые средства для решения различных коммуникативных задач; владеть монологической и диалогической формами речи.</w:t>
      </w:r>
    </w:p>
    <w:p w:rsidR="00E137E5" w:rsidRPr="00DC7A67" w:rsidRDefault="0038002F" w:rsidP="00DC7A67">
      <w:pPr>
        <w:ind w:firstLine="709"/>
        <w:jc w:val="both"/>
        <w:rPr>
          <w:color w:val="170E02"/>
        </w:rPr>
      </w:pPr>
      <w:r w:rsidRPr="00DC7A67">
        <w:rPr>
          <w:iCs/>
          <w:color w:val="170E02"/>
        </w:rPr>
        <w:t>-</w:t>
      </w:r>
      <w:r w:rsidR="00E137E5" w:rsidRPr="00DC7A67">
        <w:rPr>
          <w:iCs/>
          <w:color w:val="170E02"/>
        </w:rPr>
        <w:t>высказывать</w:t>
      </w:r>
      <w:r w:rsidR="00E137E5" w:rsidRPr="00DC7A67">
        <w:rPr>
          <w:color w:val="170E02"/>
        </w:rPr>
        <w:t> и </w:t>
      </w:r>
      <w:r w:rsidR="00E137E5" w:rsidRPr="00DC7A67">
        <w:rPr>
          <w:iCs/>
          <w:color w:val="170E02"/>
        </w:rPr>
        <w:t>обосновывать</w:t>
      </w:r>
      <w:r w:rsidR="00E137E5" w:rsidRPr="00DC7A67">
        <w:rPr>
          <w:color w:val="170E02"/>
        </w:rPr>
        <w:t> свою точку зрения;</w:t>
      </w:r>
    </w:p>
    <w:p w:rsidR="00E137E5" w:rsidRPr="00DC7A67" w:rsidRDefault="0038002F" w:rsidP="00DC7A67">
      <w:pPr>
        <w:ind w:firstLine="709"/>
        <w:jc w:val="both"/>
        <w:rPr>
          <w:color w:val="170E02"/>
        </w:rPr>
      </w:pPr>
      <w:r w:rsidRPr="00DC7A67">
        <w:rPr>
          <w:iCs/>
          <w:color w:val="170E02"/>
        </w:rPr>
        <w:t>-</w:t>
      </w:r>
      <w:r w:rsidR="00E137E5" w:rsidRPr="00DC7A67">
        <w:rPr>
          <w:iCs/>
          <w:color w:val="170E02"/>
        </w:rPr>
        <w:t>слушать</w:t>
      </w:r>
      <w:r w:rsidR="00E137E5" w:rsidRPr="00DC7A67">
        <w:rPr>
          <w:color w:val="170E02"/>
        </w:rPr>
        <w:t> и </w:t>
      </w:r>
      <w:r w:rsidR="00E137E5" w:rsidRPr="00DC7A67">
        <w:rPr>
          <w:iCs/>
          <w:color w:val="170E02"/>
        </w:rPr>
        <w:t>слышать</w:t>
      </w:r>
      <w:r w:rsidR="00E137E5" w:rsidRPr="00DC7A67">
        <w:rPr>
          <w:color w:val="170E02"/>
        </w:rPr>
        <w:t xml:space="preserve"> других, пытаться принимать иную точку зрения, быть готовым </w:t>
      </w:r>
    </w:p>
    <w:p w:rsidR="00E137E5" w:rsidRPr="00DC7A67" w:rsidRDefault="00E137E5" w:rsidP="00DC7A67">
      <w:pPr>
        <w:ind w:firstLine="709"/>
        <w:jc w:val="both"/>
        <w:rPr>
          <w:color w:val="170E02"/>
        </w:rPr>
      </w:pPr>
      <w:r w:rsidRPr="00DC7A67">
        <w:rPr>
          <w:iCs/>
          <w:color w:val="170E02"/>
        </w:rPr>
        <w:t>договариваться</w:t>
      </w:r>
      <w:r w:rsidRPr="00DC7A67">
        <w:rPr>
          <w:color w:val="170E02"/>
        </w:rPr>
        <w:t> и приходить к общему решению в совместной деятельности;</w:t>
      </w:r>
    </w:p>
    <w:p w:rsidR="00E137E5" w:rsidRPr="00DC7A67" w:rsidRDefault="0038002F" w:rsidP="00DC7A67">
      <w:pPr>
        <w:ind w:firstLine="709"/>
        <w:jc w:val="both"/>
        <w:rPr>
          <w:color w:val="170E02"/>
        </w:rPr>
      </w:pPr>
      <w:r w:rsidRPr="00DC7A67">
        <w:rPr>
          <w:iCs/>
          <w:color w:val="170E02"/>
        </w:rPr>
        <w:t>-</w:t>
      </w:r>
      <w:r w:rsidR="00E137E5" w:rsidRPr="00DC7A67">
        <w:rPr>
          <w:iCs/>
          <w:color w:val="170E02"/>
        </w:rPr>
        <w:t>задавать вопросы</w:t>
      </w:r>
      <w:r w:rsidR="00E137E5" w:rsidRPr="00DC7A67">
        <w:rPr>
          <w:color w:val="170E02"/>
        </w:rPr>
        <w:t>.</w:t>
      </w:r>
    </w:p>
    <w:p w:rsidR="00E137E5" w:rsidRPr="00DC7A67" w:rsidRDefault="00E137E5" w:rsidP="00DC7A67">
      <w:pPr>
        <w:ind w:firstLine="709"/>
        <w:jc w:val="both"/>
        <w:rPr>
          <w:color w:val="170E02"/>
        </w:rPr>
      </w:pPr>
    </w:p>
    <w:p w:rsidR="0038002F" w:rsidRPr="00DC7A67" w:rsidRDefault="00E137E5" w:rsidP="00DC7A67">
      <w:pPr>
        <w:ind w:firstLine="709"/>
        <w:jc w:val="both"/>
        <w:rPr>
          <w:b/>
          <w:bCs/>
          <w:color w:val="170E02"/>
        </w:rPr>
      </w:pPr>
      <w:r w:rsidRPr="00DC7A67">
        <w:rPr>
          <w:b/>
          <w:bCs/>
          <w:color w:val="170E02"/>
        </w:rPr>
        <w:t xml:space="preserve">   </w:t>
      </w:r>
      <w:r w:rsidR="0038002F" w:rsidRPr="00DC7A67">
        <w:rPr>
          <w:b/>
          <w:bCs/>
          <w:color w:val="170E02"/>
        </w:rPr>
        <w:t xml:space="preserve">  Предметные </w:t>
      </w:r>
      <w:r w:rsidRPr="00DC7A67">
        <w:rPr>
          <w:b/>
          <w:bCs/>
          <w:color w:val="170E02"/>
        </w:rPr>
        <w:t xml:space="preserve"> результат</w:t>
      </w:r>
      <w:bookmarkStart w:id="0" w:name="m5-1"/>
      <w:bookmarkEnd w:id="0"/>
      <w:r w:rsidR="0038002F" w:rsidRPr="00DC7A67">
        <w:rPr>
          <w:b/>
          <w:bCs/>
          <w:color w:val="170E02"/>
        </w:rPr>
        <w:t>ы</w:t>
      </w:r>
    </w:p>
    <w:p w:rsidR="00E137E5" w:rsidRPr="00DC7A67" w:rsidRDefault="0038002F" w:rsidP="00DC7A67">
      <w:pPr>
        <w:ind w:firstLine="709"/>
        <w:jc w:val="both"/>
        <w:rPr>
          <w:color w:val="170E02"/>
        </w:rPr>
      </w:pPr>
      <w:r w:rsidRPr="00DC7A67">
        <w:rPr>
          <w:iCs/>
          <w:color w:val="170E02"/>
        </w:rPr>
        <w:t>-</w:t>
      </w:r>
      <w:r w:rsidR="00E137E5" w:rsidRPr="00DC7A67">
        <w:rPr>
          <w:iCs/>
          <w:color w:val="170E02"/>
        </w:rPr>
        <w:t>произносить</w:t>
      </w:r>
      <w:r w:rsidR="00E137E5" w:rsidRPr="00DC7A67">
        <w:rPr>
          <w:color w:val="170E02"/>
        </w:rPr>
        <w:t> звуки речи в соответствии с нормами языка;</w:t>
      </w:r>
    </w:p>
    <w:p w:rsidR="00E137E5" w:rsidRPr="00DC7A67" w:rsidRDefault="0038002F" w:rsidP="00DC7A67">
      <w:pPr>
        <w:ind w:firstLine="709"/>
        <w:jc w:val="both"/>
        <w:rPr>
          <w:color w:val="170E02"/>
        </w:rPr>
      </w:pPr>
      <w:r w:rsidRPr="00DC7A67">
        <w:rPr>
          <w:iCs/>
          <w:color w:val="170E02"/>
        </w:rPr>
        <w:t>-</w:t>
      </w:r>
      <w:r w:rsidR="00E137E5" w:rsidRPr="00DC7A67">
        <w:rPr>
          <w:iCs/>
          <w:color w:val="170E02"/>
        </w:rPr>
        <w:t>производить</w:t>
      </w:r>
      <w:r w:rsidR="00E137E5" w:rsidRPr="00DC7A67">
        <w:rPr>
          <w:color w:val="170E02"/>
        </w:rPr>
        <w:t>  разбор по составу, морфологический разбор доступных слов;</w:t>
      </w:r>
    </w:p>
    <w:p w:rsidR="00E137E5" w:rsidRPr="00DC7A67" w:rsidRDefault="0038002F" w:rsidP="00DC7A67">
      <w:pPr>
        <w:ind w:firstLine="709"/>
        <w:jc w:val="both"/>
        <w:rPr>
          <w:color w:val="170E02"/>
        </w:rPr>
      </w:pPr>
      <w:r w:rsidRPr="00DC7A67">
        <w:rPr>
          <w:iCs/>
          <w:color w:val="170E02"/>
        </w:rPr>
        <w:t>-</w:t>
      </w:r>
      <w:r w:rsidR="00E137E5" w:rsidRPr="00DC7A67">
        <w:rPr>
          <w:iCs/>
          <w:color w:val="170E02"/>
        </w:rPr>
        <w:t>правильно писать</w:t>
      </w:r>
      <w:r w:rsidR="00E137E5" w:rsidRPr="00DC7A67">
        <w:rPr>
          <w:color w:val="170E02"/>
        </w:rPr>
        <w:t> слова с изученными орфограммами;</w:t>
      </w:r>
    </w:p>
    <w:p w:rsidR="00E137E5" w:rsidRPr="00DC7A67" w:rsidRDefault="0038002F" w:rsidP="00DC7A67">
      <w:pPr>
        <w:ind w:firstLine="709"/>
        <w:jc w:val="both"/>
        <w:rPr>
          <w:color w:val="170E02"/>
        </w:rPr>
      </w:pPr>
      <w:r w:rsidRPr="00DC7A67">
        <w:rPr>
          <w:iCs/>
          <w:color w:val="170E02"/>
        </w:rPr>
        <w:t>-</w:t>
      </w:r>
      <w:r w:rsidR="00E137E5" w:rsidRPr="00DC7A67">
        <w:rPr>
          <w:iCs/>
          <w:color w:val="170E02"/>
        </w:rPr>
        <w:t>видеть</w:t>
      </w:r>
      <w:r w:rsidR="00E137E5" w:rsidRPr="00DC7A67">
        <w:rPr>
          <w:color w:val="170E02"/>
        </w:rPr>
        <w:t xml:space="preserve"> в словах изученные орфограммы с опорой на опознавательные признаки, </w:t>
      </w:r>
      <w:r w:rsidRPr="00DC7A67">
        <w:rPr>
          <w:color w:val="170E02"/>
        </w:rPr>
        <w:t>-</w:t>
      </w:r>
      <w:r w:rsidR="00E137E5" w:rsidRPr="00DC7A67">
        <w:rPr>
          <w:iCs/>
          <w:color w:val="170E02"/>
        </w:rPr>
        <w:t>правильно писать</w:t>
      </w:r>
      <w:r w:rsidR="00E137E5" w:rsidRPr="00DC7A67">
        <w:rPr>
          <w:color w:val="170E02"/>
        </w:rPr>
        <w:t> слова с изученными орфограммами, </w:t>
      </w:r>
      <w:r w:rsidR="00E137E5" w:rsidRPr="00DC7A67">
        <w:rPr>
          <w:iCs/>
          <w:color w:val="170E02"/>
        </w:rPr>
        <w:t xml:space="preserve">графически обозначать </w:t>
      </w:r>
      <w:r w:rsidR="00E137E5" w:rsidRPr="00DC7A67">
        <w:rPr>
          <w:color w:val="170E02"/>
        </w:rPr>
        <w:t>орфограммы, указывать условия выбора орфограмм (фонетические и морфологические);</w:t>
      </w:r>
    </w:p>
    <w:p w:rsidR="00E137E5" w:rsidRPr="00DC7A67" w:rsidRDefault="0038002F" w:rsidP="00DC7A67">
      <w:pPr>
        <w:ind w:firstLine="709"/>
        <w:jc w:val="both"/>
        <w:rPr>
          <w:color w:val="170E02"/>
        </w:rPr>
      </w:pPr>
      <w:r w:rsidRPr="00DC7A67">
        <w:rPr>
          <w:iCs/>
          <w:color w:val="170E02"/>
        </w:rPr>
        <w:t>-</w:t>
      </w:r>
      <w:r w:rsidR="00E137E5" w:rsidRPr="00DC7A67">
        <w:rPr>
          <w:iCs/>
          <w:color w:val="170E02"/>
        </w:rPr>
        <w:t>находить и исправлять</w:t>
      </w:r>
      <w:r w:rsidR="00E137E5" w:rsidRPr="00DC7A67">
        <w:rPr>
          <w:color w:val="170E02"/>
        </w:rPr>
        <w:t> ошибки в словах с изученными орфограммами;</w:t>
      </w:r>
    </w:p>
    <w:p w:rsidR="00E137E5" w:rsidRPr="00DC7A67" w:rsidRDefault="0038002F" w:rsidP="00DC7A67">
      <w:pPr>
        <w:ind w:firstLine="709"/>
        <w:jc w:val="both"/>
        <w:rPr>
          <w:color w:val="170E02"/>
        </w:rPr>
      </w:pPr>
      <w:r w:rsidRPr="00DC7A67">
        <w:rPr>
          <w:iCs/>
          <w:color w:val="170E02"/>
        </w:rPr>
        <w:t>-</w:t>
      </w:r>
      <w:r w:rsidR="00E137E5" w:rsidRPr="00DC7A67">
        <w:rPr>
          <w:iCs/>
          <w:color w:val="170E02"/>
        </w:rPr>
        <w:t>пользоваться</w:t>
      </w:r>
      <w:r w:rsidR="00E137E5" w:rsidRPr="00DC7A67">
        <w:rPr>
          <w:color w:val="170E02"/>
        </w:rPr>
        <w:t> толковым словарём; </w:t>
      </w:r>
      <w:r w:rsidR="00E137E5" w:rsidRPr="00DC7A67">
        <w:rPr>
          <w:iCs/>
          <w:color w:val="170E02"/>
        </w:rPr>
        <w:t>практически различать многозначные</w:t>
      </w:r>
      <w:r w:rsidR="00E137E5" w:rsidRPr="00DC7A67">
        <w:rPr>
          <w:color w:val="170E02"/>
        </w:rPr>
        <w:t> слова, видеть в тексте синонимы и антонимы, подбирать синонимы и антонимы к данным словам;</w:t>
      </w:r>
    </w:p>
    <w:p w:rsidR="00E137E5" w:rsidRPr="00DC7A67" w:rsidRDefault="0038002F" w:rsidP="00DC7A67">
      <w:pPr>
        <w:ind w:firstLine="709"/>
        <w:jc w:val="both"/>
        <w:rPr>
          <w:color w:val="170E02"/>
        </w:rPr>
      </w:pPr>
      <w:r w:rsidRPr="00DC7A67">
        <w:rPr>
          <w:iCs/>
          <w:color w:val="170E02"/>
        </w:rPr>
        <w:lastRenderedPageBreak/>
        <w:t>-</w:t>
      </w:r>
      <w:r w:rsidR="00E137E5" w:rsidRPr="00DC7A67">
        <w:rPr>
          <w:iCs/>
          <w:color w:val="170E02"/>
        </w:rPr>
        <w:t>различать</w:t>
      </w:r>
      <w:r w:rsidR="00E137E5" w:rsidRPr="00DC7A67">
        <w:rPr>
          <w:color w:val="170E02"/>
        </w:rPr>
        <w:t xml:space="preserve"> простое предложение с однородными членами </w:t>
      </w:r>
    </w:p>
    <w:p w:rsidR="00E137E5" w:rsidRPr="00DC7A67" w:rsidRDefault="0038002F" w:rsidP="00DC7A67">
      <w:pPr>
        <w:ind w:firstLine="709"/>
        <w:jc w:val="both"/>
        <w:rPr>
          <w:color w:val="170E02"/>
        </w:rPr>
      </w:pPr>
      <w:r w:rsidRPr="00DC7A67">
        <w:rPr>
          <w:iCs/>
          <w:color w:val="170E02"/>
        </w:rPr>
        <w:t>-</w:t>
      </w:r>
      <w:r w:rsidR="00E137E5" w:rsidRPr="00DC7A67">
        <w:rPr>
          <w:iCs/>
          <w:color w:val="170E02"/>
        </w:rPr>
        <w:t>ставить запятые</w:t>
      </w:r>
      <w:r w:rsidR="00E137E5" w:rsidRPr="00DC7A67">
        <w:rPr>
          <w:color w:val="170E02"/>
        </w:rPr>
        <w:t> в простых предложениях с однородными членами (без союзов, с союзами </w:t>
      </w:r>
      <w:r w:rsidR="00E137E5" w:rsidRPr="00DC7A67">
        <w:rPr>
          <w:iCs/>
          <w:color w:val="170E02"/>
        </w:rPr>
        <w:t>та, те, тата, анчах</w:t>
      </w:r>
      <w:r w:rsidR="00E137E5" w:rsidRPr="00DC7A67">
        <w:rPr>
          <w:color w:val="170E02"/>
        </w:rPr>
        <w:t xml:space="preserve">), </w:t>
      </w:r>
    </w:p>
    <w:p w:rsidR="00E137E5" w:rsidRPr="00DC7A67" w:rsidRDefault="0038002F" w:rsidP="00DC7A67">
      <w:pPr>
        <w:ind w:firstLine="709"/>
        <w:jc w:val="both"/>
        <w:rPr>
          <w:color w:val="170E02"/>
        </w:rPr>
      </w:pPr>
      <w:r w:rsidRPr="00DC7A67">
        <w:rPr>
          <w:iCs/>
          <w:color w:val="170E02"/>
        </w:rPr>
        <w:t>-</w:t>
      </w:r>
      <w:r w:rsidR="00E137E5" w:rsidRPr="00DC7A67">
        <w:rPr>
          <w:iCs/>
          <w:color w:val="170E02"/>
        </w:rPr>
        <w:t>производить</w:t>
      </w:r>
      <w:r w:rsidR="00E137E5" w:rsidRPr="00DC7A67">
        <w:rPr>
          <w:color w:val="170E02"/>
        </w:rPr>
        <w:t> синтаксический разбор простого  в рамках изученного;</w:t>
      </w:r>
    </w:p>
    <w:p w:rsidR="00E137E5" w:rsidRPr="00DC7A67" w:rsidRDefault="0038002F" w:rsidP="00DC7A67">
      <w:pPr>
        <w:ind w:firstLine="709"/>
        <w:jc w:val="both"/>
        <w:rPr>
          <w:color w:val="170E02"/>
        </w:rPr>
      </w:pPr>
      <w:r w:rsidRPr="00DC7A67">
        <w:rPr>
          <w:iCs/>
          <w:color w:val="170E02"/>
        </w:rPr>
        <w:t>-</w:t>
      </w:r>
      <w:r w:rsidR="00E137E5" w:rsidRPr="00DC7A67">
        <w:rPr>
          <w:iCs/>
          <w:color w:val="170E02"/>
        </w:rPr>
        <w:t>разбирать</w:t>
      </w:r>
      <w:r w:rsidR="00E137E5" w:rsidRPr="00DC7A67">
        <w:rPr>
          <w:color w:val="170E02"/>
        </w:rPr>
        <w:t> доступные слова по составу; </w:t>
      </w:r>
      <w:r w:rsidR="00E137E5" w:rsidRPr="00DC7A67">
        <w:rPr>
          <w:iCs/>
          <w:color w:val="170E02"/>
        </w:rPr>
        <w:t>подбирать</w:t>
      </w:r>
      <w:r w:rsidR="00E137E5" w:rsidRPr="00DC7A67">
        <w:rPr>
          <w:color w:val="170E02"/>
        </w:rPr>
        <w:t> однокоренные слова, </w:t>
      </w:r>
      <w:r w:rsidR="00E137E5" w:rsidRPr="00DC7A67">
        <w:rPr>
          <w:iCs/>
          <w:color w:val="170E02"/>
        </w:rPr>
        <w:t xml:space="preserve">образовывать </w:t>
      </w:r>
      <w:r w:rsidR="00E137E5" w:rsidRPr="00DC7A67">
        <w:rPr>
          <w:color w:val="170E02"/>
        </w:rPr>
        <w:t>существительные и прилагательные с помощью суффиксов;</w:t>
      </w:r>
    </w:p>
    <w:p w:rsidR="00E137E5" w:rsidRPr="00DC7A67" w:rsidRDefault="0038002F" w:rsidP="00DC7A67">
      <w:pPr>
        <w:ind w:firstLine="709"/>
        <w:jc w:val="both"/>
        <w:rPr>
          <w:color w:val="170E02"/>
        </w:rPr>
      </w:pPr>
      <w:r w:rsidRPr="00DC7A67">
        <w:rPr>
          <w:iCs/>
          <w:color w:val="170E02"/>
        </w:rPr>
        <w:t>-</w:t>
      </w:r>
      <w:r w:rsidR="00E137E5" w:rsidRPr="00DC7A67">
        <w:rPr>
          <w:iCs/>
          <w:color w:val="170E02"/>
        </w:rPr>
        <w:t>писать</w:t>
      </w:r>
      <w:r w:rsidR="00E137E5" w:rsidRPr="00DC7A67">
        <w:rPr>
          <w:color w:val="170E02"/>
        </w:rPr>
        <w:t> подробное изложение текста повествовательного характера (90–100 слов) по плану, сочинение на предложенную тему с языковым заданием после соответствующей подготовки;</w:t>
      </w:r>
    </w:p>
    <w:p w:rsidR="00E137E5" w:rsidRPr="00DC7A67" w:rsidRDefault="0038002F" w:rsidP="00DC7A67">
      <w:pPr>
        <w:ind w:firstLine="709"/>
        <w:jc w:val="both"/>
        <w:rPr>
          <w:color w:val="170E02"/>
        </w:rPr>
      </w:pPr>
      <w:r w:rsidRPr="00DC7A67">
        <w:rPr>
          <w:iCs/>
          <w:color w:val="170E02"/>
        </w:rPr>
        <w:t>-</w:t>
      </w:r>
      <w:r w:rsidR="00E137E5" w:rsidRPr="00DC7A67">
        <w:rPr>
          <w:iCs/>
          <w:color w:val="170E02"/>
        </w:rPr>
        <w:t>читать</w:t>
      </w:r>
      <w:r w:rsidR="00E137E5" w:rsidRPr="00DC7A67">
        <w:rPr>
          <w:color w:val="170E02"/>
        </w:rPr>
        <w:t> тексты учебника, художественные и учебно-научные, владеть правильным типом читательской деятельности: самостоятельно осмысливать текст до чтения, во время чтения и после чтения. Делить текст на части, составлять план, пересказывать текст по плану;</w:t>
      </w:r>
    </w:p>
    <w:p w:rsidR="00E137E5" w:rsidRPr="00DC7A67" w:rsidRDefault="00E137E5" w:rsidP="00DC7A67">
      <w:pPr>
        <w:ind w:firstLine="709"/>
        <w:jc w:val="both"/>
        <w:rPr>
          <w:color w:val="170E02"/>
        </w:rPr>
      </w:pPr>
    </w:p>
    <w:p w:rsidR="00E137E5" w:rsidRPr="00DC7A67" w:rsidRDefault="002B733D" w:rsidP="00DC7A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  <w:rPr>
          <w:b/>
        </w:rPr>
      </w:pPr>
      <w:r w:rsidRPr="00DC7A67">
        <w:rPr>
          <w:b/>
        </w:rPr>
        <w:t>2.</w:t>
      </w:r>
      <w:r w:rsidR="00E137E5" w:rsidRPr="00DC7A67">
        <w:rPr>
          <w:b/>
        </w:rPr>
        <w:t xml:space="preserve"> Содержание учебного предмета</w:t>
      </w:r>
      <w:r w:rsidRPr="00DC7A67">
        <w:rPr>
          <w:b/>
        </w:rPr>
        <w:t>, курса</w:t>
      </w:r>
    </w:p>
    <w:p w:rsidR="00E137E5" w:rsidRPr="00DC7A67" w:rsidRDefault="00E137E5" w:rsidP="00DC7A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  <w:rPr>
          <w:b/>
        </w:rPr>
      </w:pPr>
    </w:p>
    <w:p w:rsidR="00BF65CA" w:rsidRPr="00DC7A67" w:rsidRDefault="00BF65CA" w:rsidP="00DC7A67">
      <w:pPr>
        <w:pStyle w:val="ae"/>
        <w:tabs>
          <w:tab w:val="left" w:pos="0"/>
        </w:tabs>
        <w:spacing w:line="240" w:lineRule="auto"/>
        <w:ind w:firstLine="709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DC7A67">
        <w:rPr>
          <w:rFonts w:ascii="Times New Roman" w:hAnsi="Times New Roman"/>
          <w:b/>
          <w:bCs/>
          <w:sz w:val="24"/>
          <w:szCs w:val="24"/>
        </w:rPr>
        <w:t xml:space="preserve">Знакомство – паллашу. </w:t>
      </w:r>
      <w:r w:rsidRPr="00DC7A67">
        <w:rPr>
          <w:rFonts w:ascii="Times New Roman" w:hAnsi="Times New Roman"/>
          <w:sz w:val="24"/>
          <w:szCs w:val="24"/>
        </w:rPr>
        <w:t>Знакомство с</w:t>
      </w:r>
      <w:r w:rsidRPr="00DC7A67">
        <w:rPr>
          <w:rFonts w:ascii="Times New Roman" w:hAnsi="Times New Roman"/>
          <w:color w:val="auto"/>
          <w:sz w:val="24"/>
          <w:szCs w:val="24"/>
        </w:rPr>
        <w:t xml:space="preserve"> одноклассниками, учителем. Приветствие, прощание (с использованием типичных фраз речевого этикета).</w:t>
      </w:r>
    </w:p>
    <w:p w:rsidR="00BF65CA" w:rsidRPr="00DC7A67" w:rsidRDefault="00BF65CA" w:rsidP="00DC7A67">
      <w:pPr>
        <w:tabs>
          <w:tab w:val="left" w:pos="0"/>
        </w:tabs>
        <w:ind w:firstLine="709"/>
        <w:jc w:val="both"/>
      </w:pPr>
      <w:r w:rsidRPr="00DC7A67">
        <w:rPr>
          <w:b/>
          <w:bCs/>
        </w:rPr>
        <w:t xml:space="preserve">Моя школа – пирĕн шкул. </w:t>
      </w:r>
      <w:r w:rsidRPr="00DC7A67">
        <w:t>Описание школы, классной комнаты. Школьные принадлежности. Учебные предметы, школьные учителя. Организация учебного процесса. Книга – источник знаний.</w:t>
      </w:r>
    </w:p>
    <w:p w:rsidR="00BF65CA" w:rsidRPr="00DC7A67" w:rsidRDefault="00BF65CA" w:rsidP="00DC7A67">
      <w:pPr>
        <w:tabs>
          <w:tab w:val="left" w:pos="0"/>
        </w:tabs>
        <w:ind w:firstLine="709"/>
        <w:jc w:val="both"/>
      </w:pPr>
      <w:r w:rsidRPr="00DC7A67">
        <w:rPr>
          <w:b/>
          <w:bCs/>
        </w:rPr>
        <w:t xml:space="preserve">Моя семья – манăн семье. </w:t>
      </w:r>
      <w:r w:rsidRPr="00DC7A67">
        <w:t>Знакомство с членами семьи: их имена, возраст, внешность, черты характера, род занятий, успехи, увлечения. Забота о младших, помощь старшим. Семейные традиции. Семейные праздники: день рождения, Новый год, День защитников Отечества, Международный женский день, День Победы. Подарки. Поздравления.</w:t>
      </w:r>
    </w:p>
    <w:p w:rsidR="00BF65CA" w:rsidRPr="00DC7A67" w:rsidRDefault="00BF65CA" w:rsidP="00DC7A67">
      <w:pPr>
        <w:tabs>
          <w:tab w:val="left" w:pos="0"/>
        </w:tabs>
        <w:ind w:firstLine="709"/>
        <w:jc w:val="both"/>
      </w:pPr>
      <w:r w:rsidRPr="00DC7A67">
        <w:rPr>
          <w:b/>
          <w:bCs/>
        </w:rPr>
        <w:t xml:space="preserve">Мои друзья – манăн юлташсем. </w:t>
      </w:r>
      <w:r w:rsidRPr="00DC7A67">
        <w:t>Имя, возраст, внешность, рост, телосложение, характер друга. Успехи в учебе, спорте, других сферах деятельности. Совместные занятия.  Письмо другу, поздравительное письмо.</w:t>
      </w:r>
    </w:p>
    <w:p w:rsidR="00BF65CA" w:rsidRPr="00DC7A67" w:rsidRDefault="00BF65CA" w:rsidP="00DC7A67">
      <w:pPr>
        <w:tabs>
          <w:tab w:val="left" w:pos="0"/>
        </w:tabs>
        <w:ind w:firstLine="709"/>
        <w:jc w:val="both"/>
      </w:pPr>
      <w:r w:rsidRPr="00DC7A67">
        <w:t>Наши друзья – домашние животные: кличка, описание, особенности поведения, любимая еда, чем привлекают.</w:t>
      </w:r>
    </w:p>
    <w:p w:rsidR="00BF65CA" w:rsidRPr="00DC7A67" w:rsidRDefault="00BF65CA" w:rsidP="00DC7A67">
      <w:pPr>
        <w:tabs>
          <w:tab w:val="left" w:pos="0"/>
        </w:tabs>
        <w:ind w:firstLine="709"/>
        <w:jc w:val="both"/>
      </w:pPr>
      <w:r w:rsidRPr="00DC7A67">
        <w:rPr>
          <w:b/>
          <w:bCs/>
        </w:rPr>
        <w:t xml:space="preserve">Мои увлечения – мана хавхалантаракан ĕçсем. </w:t>
      </w:r>
      <w:r w:rsidRPr="00DC7A67">
        <w:rPr>
          <w:bCs/>
        </w:rPr>
        <w:t>Распорядок дня.</w:t>
      </w:r>
      <w:r w:rsidRPr="00DC7A67">
        <w:rPr>
          <w:b/>
          <w:bCs/>
        </w:rPr>
        <w:t xml:space="preserve"> </w:t>
      </w:r>
      <w:r w:rsidRPr="00DC7A67">
        <w:t xml:space="preserve">Любимое занятие (хобби). Посещение кружков и секций, получение дополнительного образования. Спортивные игры. </w:t>
      </w:r>
    </w:p>
    <w:p w:rsidR="00BF65CA" w:rsidRPr="00DC7A67" w:rsidRDefault="00BF65CA" w:rsidP="00DC7A67">
      <w:pPr>
        <w:tabs>
          <w:tab w:val="left" w:pos="0"/>
        </w:tabs>
        <w:ind w:firstLine="709"/>
        <w:jc w:val="both"/>
      </w:pPr>
      <w:r w:rsidRPr="00DC7A67">
        <w:t>Проведение каникул, выходного дня. В библиотеке. Любимые писатели, книги, газеты и журналы.</w:t>
      </w:r>
    </w:p>
    <w:p w:rsidR="00BF65CA" w:rsidRPr="00DC7A67" w:rsidRDefault="00BF65CA" w:rsidP="00DC7A67">
      <w:pPr>
        <w:tabs>
          <w:tab w:val="left" w:pos="0"/>
        </w:tabs>
        <w:ind w:firstLine="709"/>
        <w:jc w:val="both"/>
      </w:pPr>
      <w:r w:rsidRPr="00DC7A67">
        <w:t xml:space="preserve">В театре и кино. Любимые артисты и актеры. Любимые музыка, фильм, спектакль, передача. </w:t>
      </w:r>
    </w:p>
    <w:p w:rsidR="00BF65CA" w:rsidRPr="00DC7A67" w:rsidRDefault="00BF65CA" w:rsidP="00DC7A67">
      <w:pPr>
        <w:tabs>
          <w:tab w:val="left" w:pos="0"/>
        </w:tabs>
        <w:ind w:firstLine="709"/>
        <w:jc w:val="both"/>
      </w:pPr>
      <w:r w:rsidRPr="00DC7A67">
        <w:t>На экскурсии и в походе.</w:t>
      </w:r>
    </w:p>
    <w:p w:rsidR="00BF65CA" w:rsidRPr="00DC7A67" w:rsidRDefault="00BF65CA" w:rsidP="00DC7A67">
      <w:pPr>
        <w:tabs>
          <w:tab w:val="left" w:pos="0"/>
        </w:tabs>
        <w:ind w:firstLine="709"/>
        <w:jc w:val="both"/>
      </w:pPr>
      <w:r w:rsidRPr="00DC7A67">
        <w:rPr>
          <w:b/>
          <w:bCs/>
        </w:rPr>
        <w:t xml:space="preserve">Труд украшает человека – ĕç çынна илем кÿрет. </w:t>
      </w:r>
      <w:r w:rsidRPr="00DC7A67">
        <w:t>Повседневные дела детей. Помощь взрослым: хозяйственно-бытовой, сельскохозяйственный труд. Как получается хлеб?</w:t>
      </w:r>
    </w:p>
    <w:p w:rsidR="00BF65CA" w:rsidRPr="00DC7A67" w:rsidRDefault="00BF65CA" w:rsidP="00DC7A67">
      <w:pPr>
        <w:tabs>
          <w:tab w:val="left" w:pos="0"/>
        </w:tabs>
        <w:ind w:firstLine="709"/>
        <w:jc w:val="both"/>
      </w:pPr>
      <w:r w:rsidRPr="00DC7A67">
        <w:t xml:space="preserve">Ознакомление с различными профессиями и мастерами прикладного искусства. Профессии родителей. Профессия и специальности. </w:t>
      </w:r>
    </w:p>
    <w:p w:rsidR="00BF65CA" w:rsidRPr="00DC7A67" w:rsidRDefault="00BF65CA" w:rsidP="00DC7A67">
      <w:pPr>
        <w:tabs>
          <w:tab w:val="left" w:pos="0"/>
        </w:tabs>
        <w:ind w:firstLine="709"/>
        <w:jc w:val="both"/>
      </w:pPr>
      <w:r w:rsidRPr="00DC7A67">
        <w:rPr>
          <w:b/>
          <w:bCs/>
        </w:rPr>
        <w:t>Уроки нравственности – ыр кăмăллăх урокĕсем.</w:t>
      </w:r>
      <w:r w:rsidRPr="00DC7A67">
        <w:t xml:space="preserve"> Рассказы, стихотворения и сказки на тему толерантности, дружбы, порядочности, скромности, правдивости, трудолюбия и т.п.</w:t>
      </w:r>
    </w:p>
    <w:p w:rsidR="00BF65CA" w:rsidRPr="00DC7A67" w:rsidRDefault="00BF65CA" w:rsidP="00DC7A67">
      <w:pPr>
        <w:tabs>
          <w:tab w:val="left" w:pos="0"/>
        </w:tabs>
        <w:ind w:firstLine="709"/>
        <w:jc w:val="both"/>
      </w:pPr>
      <w:r w:rsidRPr="00DC7A67">
        <w:t>Формы вежливого обращения в речи. Особенности телефонного разговора.</w:t>
      </w:r>
    </w:p>
    <w:p w:rsidR="00BF65CA" w:rsidRPr="00DC7A67" w:rsidRDefault="00BF65CA" w:rsidP="00DC7A67">
      <w:pPr>
        <w:tabs>
          <w:tab w:val="left" w:pos="0"/>
        </w:tabs>
        <w:ind w:firstLine="709"/>
        <w:jc w:val="both"/>
      </w:pPr>
      <w:r w:rsidRPr="00DC7A67">
        <w:t>Особенности написания поздравительной открытки, письма другу.</w:t>
      </w:r>
    </w:p>
    <w:p w:rsidR="00BF65CA" w:rsidRPr="00DC7A67" w:rsidRDefault="00BF65CA" w:rsidP="00DC7A67">
      <w:pPr>
        <w:tabs>
          <w:tab w:val="left" w:pos="0"/>
        </w:tabs>
        <w:ind w:firstLine="709"/>
        <w:jc w:val="both"/>
      </w:pPr>
      <w:r w:rsidRPr="00DC7A67">
        <w:rPr>
          <w:b/>
          <w:bCs/>
        </w:rPr>
        <w:t>Человек и природа – çын тата çут çанталăк.</w:t>
      </w:r>
      <w:r w:rsidRPr="00DC7A67">
        <w:t xml:space="preserve"> Человек – дитя природы. Живая и неживая природа. Природно-климатические условия Чувашской Республики. </w:t>
      </w:r>
    </w:p>
    <w:p w:rsidR="00BF65CA" w:rsidRPr="00DC7A67" w:rsidRDefault="00BF65CA" w:rsidP="00DC7A67">
      <w:pPr>
        <w:tabs>
          <w:tab w:val="left" w:pos="0"/>
        </w:tabs>
        <w:ind w:firstLine="709"/>
        <w:jc w:val="both"/>
      </w:pPr>
      <w:r w:rsidRPr="00DC7A67">
        <w:t>Вопросы экологии: забота о чистоте окружающей природы, экономия и охрана природных богатств.</w:t>
      </w:r>
    </w:p>
    <w:p w:rsidR="00BF65CA" w:rsidRPr="00DC7A67" w:rsidRDefault="00BF65CA" w:rsidP="00DC7A67">
      <w:pPr>
        <w:tabs>
          <w:tab w:val="left" w:pos="0"/>
        </w:tabs>
        <w:ind w:firstLine="709"/>
        <w:jc w:val="both"/>
      </w:pPr>
      <w:r w:rsidRPr="00DC7A67">
        <w:t xml:space="preserve">Погодные изменения. Наблюдения за погодой. </w:t>
      </w:r>
    </w:p>
    <w:p w:rsidR="00BF65CA" w:rsidRPr="00DC7A67" w:rsidRDefault="00BF65CA" w:rsidP="00DC7A67">
      <w:pPr>
        <w:tabs>
          <w:tab w:val="left" w:pos="0"/>
        </w:tabs>
        <w:ind w:firstLine="709"/>
        <w:jc w:val="both"/>
      </w:pPr>
      <w:r w:rsidRPr="00DC7A67">
        <w:t>Забота о здоровье и его укрепление.</w:t>
      </w:r>
    </w:p>
    <w:p w:rsidR="00BF65CA" w:rsidRPr="00DC7A67" w:rsidRDefault="00BF65CA" w:rsidP="00DC7A67">
      <w:pPr>
        <w:tabs>
          <w:tab w:val="left" w:pos="0"/>
        </w:tabs>
        <w:ind w:firstLine="709"/>
        <w:jc w:val="both"/>
      </w:pPr>
      <w:r w:rsidRPr="00DC7A67">
        <w:rPr>
          <w:b/>
          <w:bCs/>
        </w:rPr>
        <w:lastRenderedPageBreak/>
        <w:t>Окружающий мир – сут çанталăк.</w:t>
      </w:r>
      <w:r w:rsidRPr="00DC7A67">
        <w:t xml:space="preserve"> Описание окружающего мира. Реки и озера, поля и леса Чувашской Республики.</w:t>
      </w:r>
    </w:p>
    <w:p w:rsidR="00BF65CA" w:rsidRPr="00DC7A67" w:rsidRDefault="00BF65CA" w:rsidP="00DC7A67">
      <w:pPr>
        <w:tabs>
          <w:tab w:val="left" w:pos="0"/>
        </w:tabs>
        <w:ind w:firstLine="709"/>
        <w:jc w:val="both"/>
      </w:pPr>
      <w:r w:rsidRPr="00DC7A67">
        <w:t>Растительный мир Чувашской Республики: деревья и травы, овощи, фрукты и ягоды, зерновые культуры, грибы.</w:t>
      </w:r>
    </w:p>
    <w:p w:rsidR="00BF65CA" w:rsidRPr="00DC7A67" w:rsidRDefault="00BF65CA" w:rsidP="00DC7A67">
      <w:pPr>
        <w:tabs>
          <w:tab w:val="left" w:pos="0"/>
        </w:tabs>
        <w:ind w:firstLine="709"/>
        <w:jc w:val="both"/>
      </w:pPr>
      <w:r w:rsidRPr="00DC7A67">
        <w:t>Животный мир республики: дикие и домашние животные, птицы, рыбы, насекомые.</w:t>
      </w:r>
    </w:p>
    <w:p w:rsidR="00BF65CA" w:rsidRPr="00DC7A67" w:rsidRDefault="00BF65CA" w:rsidP="00DC7A67">
      <w:pPr>
        <w:tabs>
          <w:tab w:val="left" w:pos="0"/>
        </w:tabs>
        <w:ind w:firstLine="709"/>
        <w:jc w:val="both"/>
      </w:pPr>
      <w:r w:rsidRPr="00DC7A67">
        <w:t>Животные и растения, занесенные в Красную Книгу.</w:t>
      </w:r>
    </w:p>
    <w:p w:rsidR="00BF65CA" w:rsidRPr="00DC7A67" w:rsidRDefault="00BF65CA" w:rsidP="00DC7A67">
      <w:pPr>
        <w:tabs>
          <w:tab w:val="left" w:pos="0"/>
        </w:tabs>
        <w:ind w:firstLine="709"/>
        <w:jc w:val="both"/>
      </w:pPr>
      <w:r w:rsidRPr="00DC7A67">
        <w:t>Города и села Чувашской Республики, транспорт. Соблюдение безопасности дорожного движения.</w:t>
      </w:r>
    </w:p>
    <w:p w:rsidR="00BF65CA" w:rsidRPr="00DC7A67" w:rsidRDefault="00BF65CA" w:rsidP="00DC7A67">
      <w:pPr>
        <w:tabs>
          <w:tab w:val="left" w:pos="0"/>
        </w:tabs>
        <w:ind w:firstLine="709"/>
        <w:jc w:val="both"/>
      </w:pPr>
      <w:r w:rsidRPr="00DC7A67">
        <w:t>Описание городского дома. Квартира: названия комнат, мебель, посуда. Моя комната.</w:t>
      </w:r>
    </w:p>
    <w:p w:rsidR="00BF65CA" w:rsidRPr="00DC7A67" w:rsidRDefault="00BF65CA" w:rsidP="00DC7A67">
      <w:pPr>
        <w:tabs>
          <w:tab w:val="left" w:pos="0"/>
        </w:tabs>
        <w:ind w:firstLine="709"/>
        <w:jc w:val="both"/>
      </w:pPr>
      <w:r w:rsidRPr="00DC7A67">
        <w:t>Приусадебное хозяйство, названия дворовых построек, домашней утвари. Сельская жизнь. Чувашская деревня.</w:t>
      </w:r>
    </w:p>
    <w:p w:rsidR="00BF65CA" w:rsidRPr="00DC7A67" w:rsidRDefault="00BF65CA" w:rsidP="00DC7A67">
      <w:pPr>
        <w:tabs>
          <w:tab w:val="left" w:pos="0"/>
        </w:tabs>
        <w:ind w:firstLine="709"/>
        <w:jc w:val="both"/>
      </w:pPr>
      <w:r w:rsidRPr="00DC7A67">
        <w:rPr>
          <w:b/>
          <w:bCs/>
        </w:rPr>
        <w:t>Время. Времена года – çулталăк вăхăчĕсем.</w:t>
      </w:r>
      <w:r w:rsidRPr="00DC7A67">
        <w:t xml:space="preserve"> Деление года на сезоны, месяцы. Деление месяца на недели и дни. Части суток. Определение времени по часам. </w:t>
      </w:r>
    </w:p>
    <w:p w:rsidR="00BF65CA" w:rsidRPr="00DC7A67" w:rsidRDefault="00BF65CA" w:rsidP="00DC7A67">
      <w:pPr>
        <w:tabs>
          <w:tab w:val="left" w:pos="0"/>
        </w:tabs>
        <w:ind w:firstLine="709"/>
        <w:jc w:val="both"/>
      </w:pPr>
      <w:r w:rsidRPr="00DC7A67">
        <w:t>Описание сезонных изменений в природе, в жизни растений и животных. Сезонный труд людей. Детские забавы и игры в разные времена года.</w:t>
      </w:r>
    </w:p>
    <w:p w:rsidR="00BF65CA" w:rsidRPr="00DC7A67" w:rsidRDefault="00BF65CA" w:rsidP="00DC7A67">
      <w:pPr>
        <w:tabs>
          <w:tab w:val="left" w:pos="0"/>
        </w:tabs>
        <w:ind w:firstLine="709"/>
        <w:jc w:val="both"/>
      </w:pPr>
      <w:r w:rsidRPr="00DC7A67">
        <w:t>Описание любимого времени года.</w:t>
      </w:r>
    </w:p>
    <w:p w:rsidR="00BF65CA" w:rsidRPr="00DC7A67" w:rsidRDefault="00BF65CA" w:rsidP="00DC7A67">
      <w:pPr>
        <w:tabs>
          <w:tab w:val="left" w:pos="0"/>
        </w:tabs>
        <w:ind w:firstLine="709"/>
        <w:jc w:val="both"/>
      </w:pPr>
      <w:r w:rsidRPr="00DC7A67">
        <w:rPr>
          <w:b/>
        </w:rPr>
        <w:t xml:space="preserve">Россия – моя Родина </w:t>
      </w:r>
      <w:r w:rsidRPr="00DC7A67">
        <w:rPr>
          <w:b/>
          <w:bCs/>
        </w:rPr>
        <w:t>–</w:t>
      </w:r>
      <w:r w:rsidRPr="00DC7A67">
        <w:rPr>
          <w:b/>
        </w:rPr>
        <w:t xml:space="preserve"> Ра</w:t>
      </w:r>
      <w:r w:rsidRPr="00DC7A67">
        <w:rPr>
          <w:b/>
          <w:bCs/>
        </w:rPr>
        <w:t>ççей – ман Тăван çĕр-шыв.</w:t>
      </w:r>
      <w:r w:rsidRPr="00DC7A67">
        <w:t xml:space="preserve"> Столица России, крупные города России, достопримечательности. Россия – многонациональное государство. Дружба народов. </w:t>
      </w:r>
    </w:p>
    <w:p w:rsidR="00BF65CA" w:rsidRPr="00DC7A67" w:rsidRDefault="00BF65CA" w:rsidP="00DC7A67">
      <w:pPr>
        <w:tabs>
          <w:tab w:val="left" w:pos="0"/>
        </w:tabs>
        <w:ind w:firstLine="709"/>
        <w:jc w:val="both"/>
      </w:pPr>
      <w:r w:rsidRPr="00DC7A67">
        <w:rPr>
          <w:b/>
        </w:rPr>
        <w:t xml:space="preserve">Поездки и путешествия </w:t>
      </w:r>
      <w:r w:rsidRPr="00DC7A67">
        <w:rPr>
          <w:b/>
          <w:bCs/>
        </w:rPr>
        <w:t>–</w:t>
      </w:r>
      <w:r w:rsidRPr="00DC7A67">
        <w:rPr>
          <w:b/>
        </w:rPr>
        <w:t xml:space="preserve"> çул çÿрев</w:t>
      </w:r>
      <w:r w:rsidRPr="00DC7A67">
        <w:rPr>
          <w:b/>
          <w:bCs/>
        </w:rPr>
        <w:t>.</w:t>
      </w:r>
      <w:r w:rsidRPr="00DC7A67">
        <w:t xml:space="preserve"> Отдых летом.</w:t>
      </w:r>
      <w:r w:rsidRPr="00DC7A67">
        <w:rPr>
          <w:b/>
        </w:rPr>
        <w:t xml:space="preserve"> </w:t>
      </w:r>
      <w:r w:rsidRPr="00DC7A67">
        <w:t>Отдых зимой. Отдых на море. Отдых в деревне.  Достопримечательности.</w:t>
      </w:r>
    </w:p>
    <w:p w:rsidR="00BF65CA" w:rsidRPr="00DC7A67" w:rsidRDefault="00BF65CA" w:rsidP="00DC7A67">
      <w:pPr>
        <w:tabs>
          <w:tab w:val="left" w:pos="0"/>
        </w:tabs>
        <w:ind w:firstLine="709"/>
        <w:jc w:val="both"/>
      </w:pPr>
      <w:r w:rsidRPr="00DC7A67">
        <w:rPr>
          <w:b/>
          <w:bCs/>
        </w:rPr>
        <w:t>Устное народное творчество – халăх пултарулăхĕ.</w:t>
      </w:r>
    </w:p>
    <w:p w:rsidR="00BF65CA" w:rsidRPr="00DC7A67" w:rsidRDefault="00BF65CA" w:rsidP="00DC7A67">
      <w:pPr>
        <w:tabs>
          <w:tab w:val="left" w:pos="0"/>
        </w:tabs>
        <w:ind w:firstLine="709"/>
        <w:jc w:val="both"/>
      </w:pPr>
      <w:r w:rsidRPr="00DC7A67">
        <w:t xml:space="preserve">Чувашские народные песни, сказки, легенды. Пословицы чувашского народа. </w:t>
      </w:r>
    </w:p>
    <w:p w:rsidR="00BF65CA" w:rsidRPr="00DC7A67" w:rsidRDefault="00BF65CA" w:rsidP="00DC7A67">
      <w:pPr>
        <w:tabs>
          <w:tab w:val="left" w:pos="0"/>
        </w:tabs>
        <w:ind w:firstLine="709"/>
        <w:jc w:val="both"/>
      </w:pPr>
      <w:r w:rsidRPr="00DC7A67">
        <w:t>Детский фольклор: игры, считалки, скороговорки, загадки.</w:t>
      </w:r>
    </w:p>
    <w:p w:rsidR="00BF65CA" w:rsidRPr="00DC7A67" w:rsidRDefault="00BF65CA" w:rsidP="00DC7A67">
      <w:pPr>
        <w:pStyle w:val="ae"/>
        <w:tabs>
          <w:tab w:val="left" w:pos="0"/>
        </w:tabs>
        <w:spacing w:line="240" w:lineRule="auto"/>
        <w:ind w:firstLine="709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DC7A67">
        <w:rPr>
          <w:rFonts w:ascii="Times New Roman" w:hAnsi="Times New Roman"/>
          <w:b/>
          <w:bCs/>
          <w:iCs/>
          <w:color w:val="auto"/>
          <w:sz w:val="24"/>
          <w:szCs w:val="24"/>
        </w:rPr>
        <w:t>Коммуникативные умения по видам речевой деятельности:</w:t>
      </w:r>
    </w:p>
    <w:p w:rsidR="00BF65CA" w:rsidRPr="00DC7A67" w:rsidRDefault="00BF65CA" w:rsidP="00DC7A67">
      <w:pPr>
        <w:pStyle w:val="ae"/>
        <w:tabs>
          <w:tab w:val="left" w:pos="0"/>
        </w:tabs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DC7A67">
        <w:rPr>
          <w:rFonts w:ascii="Times New Roman" w:hAnsi="Times New Roman"/>
          <w:b/>
          <w:bCs/>
          <w:color w:val="auto"/>
          <w:sz w:val="24"/>
          <w:szCs w:val="24"/>
        </w:rPr>
        <w:t>Аудирование.</w:t>
      </w:r>
    </w:p>
    <w:p w:rsidR="00BF65CA" w:rsidRPr="00DC7A67" w:rsidRDefault="00BF65CA" w:rsidP="00DC7A67">
      <w:pPr>
        <w:pStyle w:val="ae"/>
        <w:tabs>
          <w:tab w:val="left" w:pos="0"/>
        </w:tabs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DC7A67">
        <w:rPr>
          <w:rFonts w:ascii="Times New Roman" w:hAnsi="Times New Roman"/>
          <w:color w:val="auto"/>
          <w:sz w:val="24"/>
          <w:szCs w:val="24"/>
        </w:rPr>
        <w:t>Воспринимать на слух и понимать:</w:t>
      </w:r>
    </w:p>
    <w:p w:rsidR="00BF65CA" w:rsidRPr="00DC7A67" w:rsidRDefault="00BF65CA" w:rsidP="00DC7A67">
      <w:pPr>
        <w:pStyle w:val="21"/>
        <w:tabs>
          <w:tab w:val="left" w:pos="0"/>
        </w:tabs>
        <w:spacing w:line="240" w:lineRule="auto"/>
        <w:ind w:left="0" w:firstLine="709"/>
        <w:rPr>
          <w:sz w:val="24"/>
        </w:rPr>
      </w:pPr>
      <w:r w:rsidRPr="00DC7A67">
        <w:rPr>
          <w:sz w:val="24"/>
        </w:rPr>
        <w:t xml:space="preserve"> речь учителя и одноклассников в процессе общения на уроке и вербально/невербально реагировать на услышанное;</w:t>
      </w:r>
    </w:p>
    <w:p w:rsidR="00BF65CA" w:rsidRPr="00DC7A67" w:rsidRDefault="00BF65CA" w:rsidP="00DC7A67">
      <w:pPr>
        <w:pStyle w:val="21"/>
        <w:tabs>
          <w:tab w:val="left" w:pos="0"/>
        </w:tabs>
        <w:spacing w:line="240" w:lineRule="auto"/>
        <w:ind w:left="0" w:firstLine="709"/>
        <w:rPr>
          <w:sz w:val="24"/>
        </w:rPr>
      </w:pPr>
      <w:r w:rsidRPr="00DC7A67">
        <w:rPr>
          <w:sz w:val="24"/>
        </w:rPr>
        <w:t xml:space="preserve"> небольшие доступные тексты, построенные в основном на изученном языковом материале.</w:t>
      </w:r>
    </w:p>
    <w:p w:rsidR="00BF65CA" w:rsidRPr="00DC7A67" w:rsidRDefault="00BF65CA" w:rsidP="00DC7A67">
      <w:pPr>
        <w:pStyle w:val="ae"/>
        <w:tabs>
          <w:tab w:val="left" w:pos="0"/>
        </w:tabs>
        <w:spacing w:line="240" w:lineRule="auto"/>
        <w:ind w:firstLine="709"/>
        <w:rPr>
          <w:rFonts w:ascii="Times New Roman" w:hAnsi="Times New Roman"/>
          <w:iCs/>
          <w:color w:val="auto"/>
          <w:sz w:val="24"/>
          <w:szCs w:val="24"/>
        </w:rPr>
      </w:pPr>
      <w:r w:rsidRPr="00DC7A67">
        <w:rPr>
          <w:rFonts w:ascii="Times New Roman" w:hAnsi="Times New Roman"/>
          <w:b/>
          <w:bCs/>
          <w:color w:val="auto"/>
          <w:sz w:val="24"/>
          <w:szCs w:val="24"/>
        </w:rPr>
        <w:t>Говорение.</w:t>
      </w:r>
    </w:p>
    <w:p w:rsidR="00BF65CA" w:rsidRPr="00DC7A67" w:rsidRDefault="00BF65CA" w:rsidP="00DC7A67">
      <w:pPr>
        <w:pStyle w:val="ae"/>
        <w:tabs>
          <w:tab w:val="left" w:pos="0"/>
        </w:tabs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DC7A67">
        <w:rPr>
          <w:rFonts w:ascii="Times New Roman" w:hAnsi="Times New Roman"/>
          <w:iCs/>
          <w:color w:val="auto"/>
          <w:sz w:val="24"/>
          <w:szCs w:val="24"/>
        </w:rPr>
        <w:t>1.</w:t>
      </w:r>
      <w:r w:rsidRPr="00DC7A67">
        <w:rPr>
          <w:rFonts w:ascii="Times New Roman" w:hAnsi="Times New Roman"/>
          <w:iCs/>
          <w:color w:val="auto"/>
          <w:sz w:val="24"/>
          <w:szCs w:val="24"/>
        </w:rPr>
        <w:t> </w:t>
      </w:r>
      <w:r w:rsidRPr="00DC7A67">
        <w:rPr>
          <w:rFonts w:ascii="Times New Roman" w:hAnsi="Times New Roman"/>
          <w:iCs/>
          <w:color w:val="auto"/>
          <w:sz w:val="24"/>
          <w:szCs w:val="24"/>
        </w:rPr>
        <w:t>Диалогическая форма.</w:t>
      </w:r>
    </w:p>
    <w:p w:rsidR="00BF65CA" w:rsidRPr="00DC7A67" w:rsidRDefault="00BF65CA" w:rsidP="00DC7A67">
      <w:pPr>
        <w:pStyle w:val="ae"/>
        <w:tabs>
          <w:tab w:val="left" w:pos="0"/>
        </w:tabs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DC7A67">
        <w:rPr>
          <w:rFonts w:ascii="Times New Roman" w:hAnsi="Times New Roman"/>
          <w:color w:val="auto"/>
          <w:sz w:val="24"/>
          <w:szCs w:val="24"/>
        </w:rPr>
        <w:t>Уметь вести:</w:t>
      </w:r>
    </w:p>
    <w:p w:rsidR="00BF65CA" w:rsidRPr="00DC7A67" w:rsidRDefault="00BF65CA" w:rsidP="00DC7A67">
      <w:pPr>
        <w:pStyle w:val="21"/>
        <w:tabs>
          <w:tab w:val="left" w:pos="0"/>
        </w:tabs>
        <w:spacing w:line="240" w:lineRule="auto"/>
        <w:ind w:left="0" w:firstLine="709"/>
        <w:rPr>
          <w:sz w:val="24"/>
        </w:rPr>
      </w:pPr>
      <w:r w:rsidRPr="00DC7A67">
        <w:rPr>
          <w:sz w:val="24"/>
        </w:rPr>
        <w:t xml:space="preserve"> этикетные диалоги в типичных ситуациях бытового, учебно­трудового общения;</w:t>
      </w:r>
    </w:p>
    <w:p w:rsidR="00BF65CA" w:rsidRPr="00DC7A67" w:rsidRDefault="00BF65CA" w:rsidP="00DC7A67">
      <w:pPr>
        <w:pStyle w:val="21"/>
        <w:tabs>
          <w:tab w:val="left" w:pos="0"/>
        </w:tabs>
        <w:spacing w:line="240" w:lineRule="auto"/>
        <w:ind w:left="0" w:firstLine="709"/>
        <w:rPr>
          <w:sz w:val="24"/>
        </w:rPr>
      </w:pPr>
      <w:r w:rsidRPr="00DC7A67">
        <w:rPr>
          <w:sz w:val="24"/>
        </w:rPr>
        <w:t xml:space="preserve"> диалог­расспрос (запрос информации и ответ на него);</w:t>
      </w:r>
    </w:p>
    <w:p w:rsidR="00BF65CA" w:rsidRPr="00DC7A67" w:rsidRDefault="00BF65CA" w:rsidP="00DC7A67">
      <w:pPr>
        <w:pStyle w:val="21"/>
        <w:tabs>
          <w:tab w:val="left" w:pos="0"/>
        </w:tabs>
        <w:spacing w:line="240" w:lineRule="auto"/>
        <w:ind w:left="0" w:firstLine="709"/>
        <w:rPr>
          <w:iCs/>
          <w:sz w:val="24"/>
        </w:rPr>
      </w:pPr>
      <w:r w:rsidRPr="00DC7A67">
        <w:rPr>
          <w:sz w:val="24"/>
        </w:rPr>
        <w:t xml:space="preserve"> диалог — побуждение к действию.</w:t>
      </w:r>
    </w:p>
    <w:p w:rsidR="00BF65CA" w:rsidRPr="00DC7A67" w:rsidRDefault="00BF65CA" w:rsidP="00DC7A67">
      <w:pPr>
        <w:pStyle w:val="ae"/>
        <w:tabs>
          <w:tab w:val="left" w:pos="0"/>
        </w:tabs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DC7A67">
        <w:rPr>
          <w:rFonts w:ascii="Times New Roman" w:hAnsi="Times New Roman"/>
          <w:iCs/>
          <w:color w:val="auto"/>
          <w:sz w:val="24"/>
          <w:szCs w:val="24"/>
        </w:rPr>
        <w:t>2.</w:t>
      </w:r>
      <w:r w:rsidRPr="00DC7A67">
        <w:rPr>
          <w:rFonts w:ascii="Times New Roman" w:hAnsi="Times New Roman"/>
          <w:iCs/>
          <w:color w:val="auto"/>
          <w:sz w:val="24"/>
          <w:szCs w:val="24"/>
        </w:rPr>
        <w:t> </w:t>
      </w:r>
      <w:r w:rsidRPr="00DC7A67">
        <w:rPr>
          <w:rFonts w:ascii="Times New Roman" w:hAnsi="Times New Roman"/>
          <w:iCs/>
          <w:color w:val="auto"/>
          <w:sz w:val="24"/>
          <w:szCs w:val="24"/>
        </w:rPr>
        <w:t>Монологическая форма.</w:t>
      </w:r>
    </w:p>
    <w:p w:rsidR="00BF65CA" w:rsidRPr="00DC7A67" w:rsidRDefault="00BF65CA" w:rsidP="00DC7A67">
      <w:pPr>
        <w:tabs>
          <w:tab w:val="left" w:pos="0"/>
          <w:tab w:val="left" w:pos="1080"/>
        </w:tabs>
        <w:ind w:firstLine="709"/>
        <w:jc w:val="both"/>
        <w:rPr>
          <w:bCs/>
        </w:rPr>
      </w:pPr>
      <w:r w:rsidRPr="00DC7A67">
        <w:rPr>
          <w:bCs/>
        </w:rPr>
        <w:t xml:space="preserve">Развитие и совершенствование связных высказываний с использованием основных коммуникативных типов речи: описание, повествование, рассуждение (с высказыванием своего мнения и краткой аргументацией с опорой и без опоры на прочитанный или услышанный текст либо заданную коммуникативную ситуацию). </w:t>
      </w:r>
    </w:p>
    <w:p w:rsidR="00BF65CA" w:rsidRPr="00DC7A67" w:rsidRDefault="00BF65CA" w:rsidP="00DC7A67">
      <w:pPr>
        <w:pStyle w:val="ae"/>
        <w:tabs>
          <w:tab w:val="left" w:pos="0"/>
        </w:tabs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DC7A67">
        <w:rPr>
          <w:rFonts w:ascii="Times New Roman" w:hAnsi="Times New Roman"/>
          <w:b/>
          <w:bCs/>
          <w:color w:val="auto"/>
          <w:sz w:val="24"/>
          <w:szCs w:val="24"/>
        </w:rPr>
        <w:t xml:space="preserve">Чтение. </w:t>
      </w:r>
      <w:r w:rsidRPr="00DC7A67">
        <w:rPr>
          <w:rFonts w:ascii="Times New Roman" w:hAnsi="Times New Roman"/>
          <w:color w:val="auto"/>
          <w:sz w:val="24"/>
          <w:szCs w:val="24"/>
        </w:rPr>
        <w:t>Читать:</w:t>
      </w:r>
    </w:p>
    <w:p w:rsidR="00BF65CA" w:rsidRPr="00DC7A67" w:rsidRDefault="00BF65CA" w:rsidP="00DC7A67">
      <w:pPr>
        <w:pStyle w:val="21"/>
        <w:tabs>
          <w:tab w:val="left" w:pos="0"/>
        </w:tabs>
        <w:spacing w:line="240" w:lineRule="auto"/>
        <w:ind w:left="0" w:firstLine="709"/>
        <w:rPr>
          <w:sz w:val="24"/>
        </w:rPr>
      </w:pPr>
      <w:r w:rsidRPr="00DC7A67">
        <w:rPr>
          <w:sz w:val="24"/>
        </w:rPr>
        <w:t xml:space="preserve"> вслух небольшие тексты, построенные на изученном языковом материале,  соблюдая орфоэпические и интонационные нормы чтения; </w:t>
      </w:r>
    </w:p>
    <w:p w:rsidR="00BF65CA" w:rsidRPr="00DC7A67" w:rsidRDefault="00BF65CA" w:rsidP="00DC7A67">
      <w:pPr>
        <w:pStyle w:val="21"/>
        <w:tabs>
          <w:tab w:val="left" w:pos="0"/>
        </w:tabs>
        <w:spacing w:line="240" w:lineRule="auto"/>
        <w:ind w:left="0" w:firstLine="709"/>
        <w:rPr>
          <w:sz w:val="24"/>
        </w:rPr>
      </w:pPr>
      <w:r w:rsidRPr="00DC7A67">
        <w:rPr>
          <w:sz w:val="24"/>
        </w:rPr>
        <w:t xml:space="preserve"> про себя и понимать тексты, содержащие как изученный языковой материал, так и отдельные новые слова, находить в тексте необходимую информацию.</w:t>
      </w:r>
    </w:p>
    <w:p w:rsidR="00BF65CA" w:rsidRPr="00DC7A67" w:rsidRDefault="00BF65CA" w:rsidP="00DC7A67">
      <w:pPr>
        <w:pStyle w:val="21"/>
        <w:numPr>
          <w:ilvl w:val="0"/>
          <w:numId w:val="0"/>
        </w:numPr>
        <w:tabs>
          <w:tab w:val="left" w:pos="0"/>
        </w:tabs>
        <w:spacing w:line="240" w:lineRule="auto"/>
        <w:ind w:firstLine="709"/>
        <w:rPr>
          <w:sz w:val="24"/>
        </w:rPr>
      </w:pPr>
    </w:p>
    <w:p w:rsidR="00BF65CA" w:rsidRPr="00DC7A67" w:rsidRDefault="00BF65CA" w:rsidP="00DC7A67">
      <w:pPr>
        <w:pStyle w:val="21"/>
        <w:numPr>
          <w:ilvl w:val="0"/>
          <w:numId w:val="0"/>
        </w:numPr>
        <w:tabs>
          <w:tab w:val="left" w:pos="0"/>
        </w:tabs>
        <w:spacing w:line="240" w:lineRule="auto"/>
        <w:ind w:firstLine="709"/>
        <w:rPr>
          <w:sz w:val="24"/>
        </w:rPr>
      </w:pPr>
      <w:r w:rsidRPr="00DC7A67">
        <w:rPr>
          <w:b/>
          <w:sz w:val="24"/>
        </w:rPr>
        <w:t xml:space="preserve">Письмо. </w:t>
      </w:r>
      <w:r w:rsidRPr="00DC7A67">
        <w:rPr>
          <w:sz w:val="24"/>
        </w:rPr>
        <w:t>Владеть:</w:t>
      </w:r>
    </w:p>
    <w:p w:rsidR="00BF65CA" w:rsidRPr="00DC7A67" w:rsidRDefault="00BF65CA" w:rsidP="00DC7A67">
      <w:pPr>
        <w:pStyle w:val="21"/>
        <w:tabs>
          <w:tab w:val="left" w:pos="0"/>
        </w:tabs>
        <w:spacing w:line="240" w:lineRule="auto"/>
        <w:ind w:left="0" w:firstLine="709"/>
        <w:rPr>
          <w:sz w:val="24"/>
        </w:rPr>
      </w:pPr>
      <w:r w:rsidRPr="00DC7A67">
        <w:rPr>
          <w:sz w:val="24"/>
        </w:rPr>
        <w:t xml:space="preserve"> умением выписывать из текста слова, словосочетания и предложения; </w:t>
      </w:r>
    </w:p>
    <w:p w:rsidR="00BF65CA" w:rsidRPr="00DC7A67" w:rsidRDefault="00BF65CA" w:rsidP="00DC7A67">
      <w:pPr>
        <w:pStyle w:val="21"/>
        <w:tabs>
          <w:tab w:val="left" w:pos="0"/>
        </w:tabs>
        <w:spacing w:line="240" w:lineRule="auto"/>
        <w:ind w:left="0" w:firstLine="709"/>
        <w:rPr>
          <w:sz w:val="24"/>
        </w:rPr>
      </w:pPr>
      <w:r w:rsidRPr="00DC7A67">
        <w:rPr>
          <w:sz w:val="24"/>
        </w:rPr>
        <w:t xml:space="preserve"> основами письменной речи: писать по образцу поздравление с праздником, короткое личное письмо.</w:t>
      </w:r>
    </w:p>
    <w:p w:rsidR="00BF65CA" w:rsidRPr="00DC7A67" w:rsidRDefault="00BF65CA" w:rsidP="00DC7A67">
      <w:pPr>
        <w:pStyle w:val="af0"/>
        <w:tabs>
          <w:tab w:val="left" w:pos="0"/>
        </w:tabs>
        <w:spacing w:before="0" w:after="0" w:line="240" w:lineRule="auto"/>
        <w:ind w:firstLine="709"/>
        <w:jc w:val="both"/>
        <w:rPr>
          <w:rFonts w:ascii="Times New Roman" w:hAnsi="Times New Roman"/>
          <w:i w:val="0"/>
          <w:color w:val="auto"/>
          <w:sz w:val="24"/>
          <w:szCs w:val="24"/>
        </w:rPr>
      </w:pPr>
    </w:p>
    <w:p w:rsidR="00BF65CA" w:rsidRPr="00DC7A67" w:rsidRDefault="00BF65CA" w:rsidP="00DC7A67">
      <w:pPr>
        <w:pStyle w:val="af0"/>
        <w:tabs>
          <w:tab w:val="left" w:pos="0"/>
        </w:tabs>
        <w:spacing w:before="0" w:after="0" w:line="240" w:lineRule="auto"/>
        <w:ind w:firstLine="709"/>
        <w:jc w:val="both"/>
        <w:rPr>
          <w:rFonts w:ascii="Times New Roman" w:hAnsi="Times New Roman"/>
          <w:i w:val="0"/>
          <w:color w:val="auto"/>
          <w:sz w:val="24"/>
          <w:szCs w:val="24"/>
        </w:rPr>
      </w:pPr>
      <w:r w:rsidRPr="00DC7A67">
        <w:rPr>
          <w:rFonts w:ascii="Times New Roman" w:hAnsi="Times New Roman"/>
          <w:i w:val="0"/>
          <w:color w:val="auto"/>
          <w:sz w:val="24"/>
          <w:szCs w:val="24"/>
        </w:rPr>
        <w:lastRenderedPageBreak/>
        <w:t>Языковые средства и навыки пользования ими</w:t>
      </w:r>
    </w:p>
    <w:p w:rsidR="00BF65CA" w:rsidRPr="00DC7A67" w:rsidRDefault="00BF65CA" w:rsidP="00DC7A67">
      <w:pPr>
        <w:tabs>
          <w:tab w:val="left" w:pos="0"/>
        </w:tabs>
        <w:ind w:firstLine="709"/>
        <w:jc w:val="both"/>
        <w:rPr>
          <w:b/>
          <w:bCs/>
        </w:rPr>
      </w:pPr>
      <w:r w:rsidRPr="00DC7A67">
        <w:rPr>
          <w:b/>
          <w:bCs/>
        </w:rPr>
        <w:t xml:space="preserve">Графика, каллиграфия, орфография </w:t>
      </w:r>
    </w:p>
    <w:p w:rsidR="00BF65CA" w:rsidRPr="00DC7A67" w:rsidRDefault="00BF65CA" w:rsidP="00DC7A67">
      <w:pPr>
        <w:tabs>
          <w:tab w:val="left" w:pos="0"/>
        </w:tabs>
        <w:ind w:firstLine="709"/>
        <w:jc w:val="both"/>
      </w:pPr>
      <w:r w:rsidRPr="00DC7A67">
        <w:rPr>
          <w:bCs/>
        </w:rPr>
        <w:t xml:space="preserve">Чувашский </w:t>
      </w:r>
      <w:r w:rsidRPr="00DC7A67">
        <w:t>алфавит. Печатные и прописные буквы чувашского алфавита. Звуко-буквенные соответствия и несоответствия. Основные правила чтения и орфографии. Написание слов лексического минимума</w:t>
      </w:r>
      <w:r w:rsidRPr="00DC7A67">
        <w:rPr>
          <w:lang w:val="tt-RU"/>
        </w:rPr>
        <w:t>, соответствующ</w:t>
      </w:r>
      <w:r w:rsidRPr="00DC7A67">
        <w:t>их произношению и не соответствующих произношению. Перенос слов. Заглавная буква в начале предложения и именах собственных. Знаки препинания в конце предложения (точка, вопросительный и восклицательный знаки).</w:t>
      </w:r>
      <w:r w:rsidRPr="00DC7A67">
        <w:rPr>
          <w:bCs/>
          <w:iCs/>
        </w:rPr>
        <w:t xml:space="preserve"> </w:t>
      </w:r>
    </w:p>
    <w:p w:rsidR="00BF65CA" w:rsidRPr="00DC7A67" w:rsidRDefault="00BF65CA" w:rsidP="00DC7A67">
      <w:pPr>
        <w:pStyle w:val="ae"/>
        <w:tabs>
          <w:tab w:val="left" w:pos="0"/>
        </w:tabs>
        <w:spacing w:line="240" w:lineRule="auto"/>
        <w:ind w:firstLine="709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DC7A67">
        <w:rPr>
          <w:rFonts w:ascii="Times New Roman" w:hAnsi="Times New Roman"/>
          <w:b/>
          <w:bCs/>
          <w:color w:val="auto"/>
          <w:sz w:val="24"/>
          <w:szCs w:val="24"/>
        </w:rPr>
        <w:t xml:space="preserve">Фонетическая сторона речи </w:t>
      </w:r>
    </w:p>
    <w:p w:rsidR="00BF65CA" w:rsidRPr="00DC7A67" w:rsidRDefault="00BF65CA" w:rsidP="00DC7A67">
      <w:pPr>
        <w:tabs>
          <w:tab w:val="left" w:pos="0"/>
        </w:tabs>
        <w:ind w:firstLine="709"/>
        <w:jc w:val="both"/>
        <w:rPr>
          <w:bCs/>
          <w:iCs/>
        </w:rPr>
      </w:pPr>
      <w:r w:rsidRPr="00DC7A67">
        <w:rPr>
          <w:bCs/>
          <w:iCs/>
        </w:rPr>
        <w:t xml:space="preserve">Различение на слух и адекватное произношение всех звуков чувашского языка. Соблюдение норм произношения: твердость и мягкость, долгота согласных звуков, озвончение глухих согласных между двумя гласными и между предшествующими сонорными согласными  </w:t>
      </w:r>
      <w:r w:rsidRPr="00DC7A67">
        <w:rPr>
          <w:bCs/>
          <w:i/>
        </w:rPr>
        <w:t>в, й, л, м, н, р</w:t>
      </w:r>
      <w:r w:rsidRPr="00DC7A67">
        <w:rPr>
          <w:bCs/>
          <w:iCs/>
        </w:rPr>
        <w:t xml:space="preserve"> и последующими гласными. Сингармонизм. Корневой и аффиксальный сингармонизм. Несингармонические аффиксы. Аффиксы при несингармонических основах. </w:t>
      </w:r>
    </w:p>
    <w:p w:rsidR="00BF65CA" w:rsidRPr="00DC7A67" w:rsidRDefault="00BF65CA" w:rsidP="00DC7A67">
      <w:pPr>
        <w:tabs>
          <w:tab w:val="left" w:pos="0"/>
        </w:tabs>
        <w:ind w:firstLine="709"/>
        <w:jc w:val="both"/>
      </w:pPr>
      <w:r w:rsidRPr="00DC7A67">
        <w:rPr>
          <w:bCs/>
          <w:iCs/>
        </w:rPr>
        <w:t xml:space="preserve">Словесное, фразовое ударение. Правила ударения. Ритмико-интонационные особенности повествовательного, побудительного, вопросительного, восклицательного предложений. </w:t>
      </w:r>
      <w:r w:rsidRPr="00DC7A67">
        <w:t>Интонация перечисления.</w:t>
      </w:r>
      <w:r w:rsidRPr="00DC7A67">
        <w:rPr>
          <w:lang w:val="tt-RU"/>
        </w:rPr>
        <w:t xml:space="preserve"> Интона</w:t>
      </w:r>
      <w:r w:rsidRPr="00DC7A67">
        <w:t xml:space="preserve">ция приветствия, прощания, обращения, поздравления, извинения, просьбы, приказа. </w:t>
      </w:r>
    </w:p>
    <w:p w:rsidR="00BF65CA" w:rsidRPr="00DC7A67" w:rsidRDefault="00BF65CA" w:rsidP="00DC7A67">
      <w:pPr>
        <w:pStyle w:val="ae"/>
        <w:tabs>
          <w:tab w:val="left" w:pos="0"/>
        </w:tabs>
        <w:spacing w:line="240" w:lineRule="auto"/>
        <w:ind w:firstLine="709"/>
        <w:rPr>
          <w:rFonts w:ascii="Times New Roman" w:hAnsi="Times New Roman"/>
          <w:b/>
          <w:bCs/>
          <w:color w:val="auto"/>
          <w:spacing w:val="-2"/>
          <w:sz w:val="24"/>
          <w:szCs w:val="24"/>
        </w:rPr>
      </w:pPr>
      <w:r w:rsidRPr="00DC7A67">
        <w:rPr>
          <w:rFonts w:ascii="Times New Roman" w:hAnsi="Times New Roman"/>
          <w:b/>
          <w:bCs/>
          <w:color w:val="auto"/>
          <w:spacing w:val="-2"/>
          <w:sz w:val="24"/>
          <w:szCs w:val="24"/>
        </w:rPr>
        <w:t xml:space="preserve">Лексическая сторона речи </w:t>
      </w:r>
    </w:p>
    <w:p w:rsidR="00BF65CA" w:rsidRPr="00DC7A67" w:rsidRDefault="00BF65CA" w:rsidP="00DC7A67">
      <w:pPr>
        <w:tabs>
          <w:tab w:val="left" w:pos="0"/>
        </w:tabs>
        <w:ind w:firstLine="709"/>
        <w:jc w:val="both"/>
        <w:rPr>
          <w:iCs/>
          <w:spacing w:val="2"/>
        </w:rPr>
      </w:pPr>
      <w:r w:rsidRPr="00DC7A67">
        <w:t xml:space="preserve">Лексические единицы, обслуживающие ситуации общения в пределах тематики начальных классов образовательной организации для двустороннего (рецептивного и продуктивного) усвоения; простейшие устойчивые словосочетания, оценочная лексика и речевые клише как элементы речевого этикета, отражающие культуру чувашского народа. Слова - названия предметов, их признаков, действий предметов. Общие слова для чувашского и русского языков.  Интернациональные слова (например, </w:t>
      </w:r>
      <w:r w:rsidRPr="00DC7A67">
        <w:rPr>
          <w:i/>
        </w:rPr>
        <w:t>компьютер, фильм</w:t>
      </w:r>
      <w:r w:rsidRPr="00DC7A67">
        <w:t>). Слова однозначные и многозначные. Синонимы, антонимы, омонимы. На</w:t>
      </w:r>
      <w:r w:rsidRPr="00DC7A67">
        <w:rPr>
          <w:iCs/>
          <w:spacing w:val="2"/>
        </w:rPr>
        <w:t xml:space="preserve">чальное представление о способах словообразования.  </w:t>
      </w:r>
      <w:r w:rsidRPr="00DC7A67">
        <w:rPr>
          <w:bCs/>
        </w:rPr>
        <w:t>Продуктивные словообразующие аффиксы.</w:t>
      </w:r>
    </w:p>
    <w:p w:rsidR="00BF65CA" w:rsidRPr="00DC7A67" w:rsidRDefault="00BF65CA" w:rsidP="00DC7A67">
      <w:pPr>
        <w:pStyle w:val="ae"/>
        <w:tabs>
          <w:tab w:val="left" w:pos="0"/>
        </w:tabs>
        <w:spacing w:line="240" w:lineRule="auto"/>
        <w:ind w:firstLine="709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DC7A67">
        <w:rPr>
          <w:rFonts w:ascii="Times New Roman" w:hAnsi="Times New Roman"/>
          <w:b/>
          <w:bCs/>
          <w:color w:val="auto"/>
          <w:sz w:val="24"/>
          <w:szCs w:val="24"/>
        </w:rPr>
        <w:t xml:space="preserve">Грамматическая сторона речи </w:t>
      </w:r>
    </w:p>
    <w:p w:rsidR="00BF65CA" w:rsidRPr="00DC7A67" w:rsidRDefault="00BF65CA" w:rsidP="00DC7A67">
      <w:pPr>
        <w:shd w:val="clear" w:color="auto" w:fill="FFFFFF"/>
        <w:tabs>
          <w:tab w:val="left" w:pos="0"/>
        </w:tabs>
        <w:autoSpaceDE w:val="0"/>
        <w:ind w:firstLine="709"/>
        <w:jc w:val="both"/>
      </w:pPr>
      <w:r w:rsidRPr="00DC7A67">
        <w:rPr>
          <w:lang w:val="tt-RU"/>
        </w:rPr>
        <w:t>Имена существительные. Изменение существительных по числам. Изменение  существительных по падежам. Изменение существительных по принадлежости.  Собственные имена существительные. Имена п</w:t>
      </w:r>
      <w:r w:rsidRPr="00DC7A67">
        <w:t xml:space="preserve">рилагательные в положительной, сравнительной и превосходной степенях. </w:t>
      </w:r>
    </w:p>
    <w:p w:rsidR="00BF65CA" w:rsidRPr="00DC7A67" w:rsidRDefault="00BF65CA" w:rsidP="00DC7A67">
      <w:pPr>
        <w:shd w:val="clear" w:color="auto" w:fill="FFFFFF"/>
        <w:tabs>
          <w:tab w:val="left" w:pos="0"/>
        </w:tabs>
        <w:autoSpaceDE w:val="0"/>
        <w:ind w:firstLine="709"/>
        <w:jc w:val="both"/>
      </w:pPr>
      <w:r w:rsidRPr="00DC7A67">
        <w:t xml:space="preserve">Местоимения личные, вопросительные, указательные. </w:t>
      </w:r>
    </w:p>
    <w:p w:rsidR="00BF65CA" w:rsidRPr="00DC7A67" w:rsidRDefault="00BF65CA" w:rsidP="00DC7A67">
      <w:pPr>
        <w:shd w:val="clear" w:color="auto" w:fill="FFFFFF"/>
        <w:tabs>
          <w:tab w:val="left" w:pos="0"/>
        </w:tabs>
        <w:autoSpaceDE w:val="0"/>
        <w:ind w:firstLine="709"/>
        <w:jc w:val="both"/>
      </w:pPr>
      <w:r w:rsidRPr="00DC7A67">
        <w:t xml:space="preserve">Количественные числительные до 100, порядковые числительные до </w:t>
      </w:r>
      <w:r w:rsidRPr="00DC7A67">
        <w:rPr>
          <w:lang w:val="tt-RU"/>
        </w:rPr>
        <w:t>10</w:t>
      </w:r>
      <w:r w:rsidRPr="00DC7A67">
        <w:t xml:space="preserve">0. </w:t>
      </w:r>
    </w:p>
    <w:p w:rsidR="00BF65CA" w:rsidRPr="00DC7A67" w:rsidRDefault="00BF65CA" w:rsidP="00DC7A67">
      <w:pPr>
        <w:shd w:val="clear" w:color="auto" w:fill="FFFFFF"/>
        <w:tabs>
          <w:tab w:val="left" w:pos="0"/>
        </w:tabs>
        <w:autoSpaceDE w:val="0"/>
        <w:ind w:firstLine="709"/>
        <w:jc w:val="both"/>
      </w:pPr>
      <w:r w:rsidRPr="00DC7A67">
        <w:t xml:space="preserve">Начальная форма глагола. </w:t>
      </w:r>
      <w:r w:rsidRPr="00DC7A67">
        <w:rPr>
          <w:lang w:val="tt-RU"/>
        </w:rPr>
        <w:t>Изменение гл</w:t>
      </w:r>
      <w:r w:rsidRPr="00DC7A67">
        <w:t>аголов настоящего, прошедшего определенного и неопределенного</w:t>
      </w:r>
      <w:r w:rsidRPr="00DC7A67">
        <w:rPr>
          <w:lang w:val="tt-RU"/>
        </w:rPr>
        <w:t xml:space="preserve"> времени по лицам и числам</w:t>
      </w:r>
      <w:r w:rsidRPr="00DC7A67">
        <w:t xml:space="preserve">. Неспрягаемые формы глагола: формы причастия с аффиксами </w:t>
      </w:r>
      <w:r w:rsidRPr="00DC7A67">
        <w:rPr>
          <w:i/>
        </w:rPr>
        <w:t>-нă(-нĕ, -ас(-ес);</w:t>
      </w:r>
      <w:r w:rsidRPr="00DC7A67">
        <w:t xml:space="preserve"> форма инфинитива с аффиксом </w:t>
      </w:r>
      <w:r w:rsidRPr="00DC7A67">
        <w:rPr>
          <w:i/>
        </w:rPr>
        <w:t>-ма(-ме);</w:t>
      </w:r>
      <w:r w:rsidRPr="00DC7A67">
        <w:t xml:space="preserve"> формы деепричастия с аффиксами </w:t>
      </w:r>
      <w:r w:rsidRPr="00DC7A67">
        <w:rPr>
          <w:i/>
        </w:rPr>
        <w:t>-са(-се), -сан(-сен).</w:t>
      </w:r>
    </w:p>
    <w:p w:rsidR="00BF65CA" w:rsidRPr="00DC7A67" w:rsidRDefault="00BF65CA" w:rsidP="00DC7A67">
      <w:pPr>
        <w:shd w:val="clear" w:color="auto" w:fill="FFFFFF"/>
        <w:tabs>
          <w:tab w:val="left" w:pos="0"/>
        </w:tabs>
        <w:autoSpaceDE w:val="0"/>
        <w:ind w:firstLine="709"/>
        <w:jc w:val="both"/>
      </w:pPr>
      <w:r w:rsidRPr="00DC7A67">
        <w:t>Наиболее употребительные п</w:t>
      </w:r>
      <w:r w:rsidRPr="00DC7A67">
        <w:rPr>
          <w:lang w:val="tt-RU"/>
        </w:rPr>
        <w:t>ослелоги</w:t>
      </w:r>
      <w:r w:rsidRPr="00DC7A67">
        <w:t xml:space="preserve">: </w:t>
      </w:r>
      <w:r w:rsidRPr="00DC7A67">
        <w:rPr>
          <w:i/>
        </w:rPr>
        <w:t>валли, пек.</w:t>
      </w:r>
      <w:r w:rsidRPr="00DC7A67">
        <w:t xml:space="preserve"> </w:t>
      </w:r>
    </w:p>
    <w:p w:rsidR="00BF65CA" w:rsidRPr="00DC7A67" w:rsidRDefault="00BF65CA" w:rsidP="00DC7A67">
      <w:pPr>
        <w:shd w:val="clear" w:color="auto" w:fill="FFFFFF"/>
        <w:tabs>
          <w:tab w:val="left" w:pos="0"/>
        </w:tabs>
        <w:autoSpaceDE w:val="0"/>
        <w:ind w:firstLine="709"/>
        <w:jc w:val="both"/>
        <w:rPr>
          <w:lang w:val="tt-RU"/>
        </w:rPr>
      </w:pPr>
      <w:r w:rsidRPr="00DC7A67">
        <w:rPr>
          <w:lang w:val="tt-RU"/>
        </w:rPr>
        <w:t>Частицы (</w:t>
      </w:r>
      <w:r w:rsidRPr="00DC7A67">
        <w:rPr>
          <w:i/>
          <w:lang w:val="tt-RU"/>
        </w:rPr>
        <w:t>мар, ан, чи, -и)</w:t>
      </w:r>
      <w:r w:rsidRPr="00DC7A67">
        <w:rPr>
          <w:lang w:val="tt-RU"/>
        </w:rPr>
        <w:t>.</w:t>
      </w:r>
    </w:p>
    <w:p w:rsidR="00BF65CA" w:rsidRPr="00DC7A67" w:rsidRDefault="00BF65CA" w:rsidP="00DC7A67">
      <w:pPr>
        <w:shd w:val="clear" w:color="auto" w:fill="FFFFFF"/>
        <w:tabs>
          <w:tab w:val="left" w:pos="0"/>
        </w:tabs>
        <w:autoSpaceDE w:val="0"/>
        <w:ind w:firstLine="709"/>
        <w:jc w:val="both"/>
        <w:rPr>
          <w:i/>
          <w:lang w:val="tt-RU"/>
        </w:rPr>
      </w:pPr>
      <w:r w:rsidRPr="00DC7A67">
        <w:rPr>
          <w:lang w:val="tt-RU"/>
        </w:rPr>
        <w:t>Союзы (</w:t>
      </w:r>
      <w:r w:rsidRPr="00DC7A67">
        <w:rPr>
          <w:i/>
          <w:lang w:val="tt-RU"/>
        </w:rPr>
        <w:t>та, те, тата, анчах, мĕншĕн тесен).</w:t>
      </w:r>
    </w:p>
    <w:p w:rsidR="00BF65CA" w:rsidRPr="00DC7A67" w:rsidRDefault="00BF65CA" w:rsidP="00DC7A67">
      <w:pPr>
        <w:tabs>
          <w:tab w:val="left" w:pos="0"/>
        </w:tabs>
        <w:ind w:firstLine="709"/>
        <w:jc w:val="both"/>
      </w:pPr>
      <w:r w:rsidRPr="00DC7A67">
        <w:t xml:space="preserve">Основные коммуникативные типы предложений: повествовательное, вопросительное, побудительное.  </w:t>
      </w:r>
      <w:r w:rsidRPr="00DC7A67">
        <w:rPr>
          <w:lang w:val="tt-RU"/>
        </w:rPr>
        <w:t>Особенности п</w:t>
      </w:r>
      <w:r w:rsidRPr="00DC7A67">
        <w:t>оряд</w:t>
      </w:r>
      <w:r w:rsidRPr="00DC7A67">
        <w:rPr>
          <w:lang w:val="tt-RU"/>
        </w:rPr>
        <w:t>ка</w:t>
      </w:r>
      <w:r w:rsidRPr="00DC7A67">
        <w:t xml:space="preserve"> слов в чувашском</w:t>
      </w:r>
      <w:r w:rsidRPr="00DC7A67">
        <w:rPr>
          <w:lang w:val="tt-RU"/>
        </w:rPr>
        <w:t xml:space="preserve"> </w:t>
      </w:r>
      <w:r w:rsidRPr="00DC7A67">
        <w:t xml:space="preserve">предложении. Простые распространенные предложения. Предложения с однородными членами. Предложения с союзами </w:t>
      </w:r>
      <w:r w:rsidRPr="00DC7A67">
        <w:rPr>
          <w:i/>
          <w:lang w:val="tt-RU"/>
        </w:rPr>
        <w:t>мĕншĕн тесен, анчах.</w:t>
      </w:r>
    </w:p>
    <w:p w:rsidR="00E137E5" w:rsidRPr="00DC7A67" w:rsidRDefault="00E137E5" w:rsidP="00DC7A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  <w:rPr>
          <w:b/>
          <w:bCs/>
        </w:rPr>
      </w:pPr>
      <w:r w:rsidRPr="00DC7A67">
        <w:rPr>
          <w:b/>
          <w:bCs/>
        </w:rPr>
        <w:t>Фонетика</w:t>
      </w:r>
    </w:p>
    <w:p w:rsidR="00E137E5" w:rsidRPr="00DC7A67" w:rsidRDefault="00E137E5" w:rsidP="00DC7A67">
      <w:pPr>
        <w:ind w:firstLine="709"/>
        <w:jc w:val="both"/>
      </w:pPr>
      <w:r w:rsidRPr="00DC7A67">
        <w:t xml:space="preserve">   Все звуки чувашского языка. Нормы произношения звуков чувашского языка (долгота согласных, отсутствие оглушения звонкого согласного звука в конце слова, смягчение согласных перед гласными и после гласных).</w:t>
      </w:r>
    </w:p>
    <w:p w:rsidR="00E137E5" w:rsidRPr="00DC7A67" w:rsidRDefault="00E137E5" w:rsidP="00DC7A67">
      <w:pPr>
        <w:ind w:firstLine="709"/>
        <w:jc w:val="both"/>
      </w:pPr>
      <w:r w:rsidRPr="00DC7A67">
        <w:t xml:space="preserve">   Ударение в изолированном слове, фразе. </w:t>
      </w:r>
    </w:p>
    <w:p w:rsidR="00E137E5" w:rsidRPr="00DC7A67" w:rsidRDefault="00E137E5" w:rsidP="00DC7A67">
      <w:pPr>
        <w:ind w:firstLine="709"/>
        <w:jc w:val="both"/>
      </w:pPr>
      <w:r w:rsidRPr="00DC7A67">
        <w:t xml:space="preserve">   Членение предложения на смысловые группы. Ритмико-интонационные особенности повествовательного, побудительного и вопросительного предложений.</w:t>
      </w:r>
    </w:p>
    <w:p w:rsidR="00E137E5" w:rsidRPr="00DC7A67" w:rsidRDefault="00E137E5" w:rsidP="00DC7A67">
      <w:pPr>
        <w:ind w:firstLine="709"/>
        <w:jc w:val="both"/>
      </w:pPr>
    </w:p>
    <w:p w:rsidR="00E137E5" w:rsidRPr="00DC7A67" w:rsidRDefault="00E137E5" w:rsidP="00DC7A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  <w:rPr>
          <w:b/>
          <w:bCs/>
        </w:rPr>
      </w:pPr>
      <w:r w:rsidRPr="00DC7A67">
        <w:rPr>
          <w:b/>
          <w:bCs/>
        </w:rPr>
        <w:lastRenderedPageBreak/>
        <w:t>Графика: правописание</w:t>
      </w:r>
    </w:p>
    <w:p w:rsidR="00E137E5" w:rsidRPr="00DC7A67" w:rsidRDefault="00E137E5" w:rsidP="00DC7A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C7A67">
        <w:t xml:space="preserve">   Все буквы чувашского алфавита. Звукобуквенные соответствия. Основные правила чтения и орфографии. Написание слов активного словаря.</w:t>
      </w:r>
    </w:p>
    <w:p w:rsidR="00E137E5" w:rsidRPr="00DC7A67" w:rsidRDefault="00E137E5" w:rsidP="00DC7A67">
      <w:pPr>
        <w:ind w:firstLine="709"/>
        <w:jc w:val="both"/>
      </w:pPr>
    </w:p>
    <w:p w:rsidR="00E137E5" w:rsidRPr="00DC7A67" w:rsidRDefault="00E137E5" w:rsidP="00DC7A67">
      <w:pPr>
        <w:ind w:firstLine="709"/>
        <w:jc w:val="both"/>
      </w:pPr>
      <w:r w:rsidRPr="00DC7A67">
        <w:t>Умение ставить вопросы к словам: обозначающим людей и животных.</w:t>
      </w:r>
    </w:p>
    <w:p w:rsidR="00E137E5" w:rsidRPr="00DC7A67" w:rsidRDefault="00E137E5" w:rsidP="00DC7A67">
      <w:pPr>
        <w:ind w:firstLine="709"/>
        <w:jc w:val="both"/>
      </w:pPr>
      <w:r w:rsidRPr="00DC7A67">
        <w:t>Существительные  единственного и множественного числа</w:t>
      </w:r>
      <w:r w:rsidRPr="00DC7A67">
        <w:rPr>
          <w:i/>
          <w:iCs/>
        </w:rPr>
        <w:t xml:space="preserve"> (кушак - кушаксем: ача - ачасем)</w:t>
      </w:r>
      <w:r w:rsidRPr="00DC7A67">
        <w:t xml:space="preserve">. </w:t>
      </w:r>
    </w:p>
    <w:p w:rsidR="00E137E5" w:rsidRPr="00DC7A67" w:rsidRDefault="00E137E5" w:rsidP="00DC7A67">
      <w:pPr>
        <w:ind w:firstLine="709"/>
        <w:jc w:val="both"/>
      </w:pPr>
      <w:r w:rsidRPr="00DC7A67">
        <w:t>Глаголы в повелительном наклонении 2 лица единственного и множественного числа</w:t>
      </w:r>
      <w:r w:rsidRPr="00DC7A67">
        <w:rPr>
          <w:i/>
          <w:iCs/>
        </w:rPr>
        <w:t xml:space="preserve"> (вула -  вулăр: ан вула - ан вулăр). </w:t>
      </w:r>
      <w:r w:rsidRPr="00DC7A67">
        <w:t xml:space="preserve">Глаголы 1-го и 3-го лица единственного и множественного числа настоящего времени в утвердительной форме </w:t>
      </w:r>
      <w:r w:rsidRPr="00DC7A67">
        <w:rPr>
          <w:i/>
          <w:iCs/>
        </w:rPr>
        <w:t xml:space="preserve">(эпĕ вулатăп -эпир вулатпăр: вăл вулать -вĕсем вулаҫҫĕ). </w:t>
      </w:r>
      <w:r w:rsidRPr="00DC7A67">
        <w:t xml:space="preserve">Образование отрицательной формы глагола 3-го лица настоящего времени единственного числа </w:t>
      </w:r>
      <w:r w:rsidRPr="00DC7A67">
        <w:rPr>
          <w:i/>
          <w:iCs/>
        </w:rPr>
        <w:t xml:space="preserve">(вула - вуламасть: ÿкер -ÿкермест). </w:t>
      </w:r>
      <w:r w:rsidRPr="00DC7A67">
        <w:t>Развитие умения ставить вопрос к словам: обозначающим действие.</w:t>
      </w:r>
    </w:p>
    <w:p w:rsidR="00E137E5" w:rsidRPr="00DC7A67" w:rsidRDefault="00E137E5" w:rsidP="00DC7A67">
      <w:pPr>
        <w:ind w:firstLine="709"/>
        <w:jc w:val="both"/>
      </w:pPr>
      <w:r w:rsidRPr="00DC7A67">
        <w:t xml:space="preserve">Связь указательного местоимения </w:t>
      </w:r>
      <w:r w:rsidRPr="00DC7A67">
        <w:rPr>
          <w:i/>
          <w:iCs/>
        </w:rPr>
        <w:t>ку</w:t>
      </w:r>
      <w:r w:rsidRPr="00DC7A67">
        <w:t xml:space="preserve"> в единственном и во множественном числе с существительными </w:t>
      </w:r>
      <w:r w:rsidRPr="00DC7A67">
        <w:rPr>
          <w:i/>
          <w:iCs/>
        </w:rPr>
        <w:t>(Ку хĕр ача - Кусем хĕр ачасем).</w:t>
      </w:r>
    </w:p>
    <w:p w:rsidR="00E137E5" w:rsidRPr="00DC7A67" w:rsidRDefault="00E137E5" w:rsidP="00DC7A67">
      <w:pPr>
        <w:ind w:firstLine="709"/>
        <w:jc w:val="both"/>
      </w:pPr>
      <w:r w:rsidRPr="00DC7A67">
        <w:t xml:space="preserve">Замена существительных  местоимениями </w:t>
      </w:r>
      <w:r w:rsidRPr="00DC7A67">
        <w:rPr>
          <w:i/>
          <w:iCs/>
        </w:rPr>
        <w:t>вăл: вĕсем (Лиза вулать. -Вăл вулать. Ачасем вулаҫҫĕ. -Вĕсем вулаҫҫĕ).</w:t>
      </w:r>
    </w:p>
    <w:p w:rsidR="00E137E5" w:rsidRPr="00DC7A67" w:rsidRDefault="00E137E5" w:rsidP="00DC7A67">
      <w:pPr>
        <w:ind w:firstLine="709"/>
        <w:jc w:val="both"/>
      </w:pPr>
      <w:r w:rsidRPr="00DC7A67">
        <w:t>Количественные числительные: тренировка в их счете</w:t>
      </w:r>
      <w:r w:rsidRPr="00DC7A67">
        <w:rPr>
          <w:i/>
          <w:iCs/>
        </w:rPr>
        <w:t>.</w:t>
      </w:r>
    </w:p>
    <w:p w:rsidR="00E137E5" w:rsidRPr="00DC7A67" w:rsidRDefault="00E137E5" w:rsidP="00DC7A67">
      <w:pPr>
        <w:ind w:firstLine="709"/>
        <w:jc w:val="both"/>
      </w:pPr>
      <w:r w:rsidRPr="00DC7A67">
        <w:t xml:space="preserve">Употребление слова </w:t>
      </w:r>
      <w:r w:rsidRPr="00DC7A67">
        <w:rPr>
          <w:i/>
          <w:iCs/>
        </w:rPr>
        <w:t>ҫук</w:t>
      </w:r>
      <w:r w:rsidRPr="00DC7A67">
        <w:t xml:space="preserve"> для отрицания? Употребление слова </w:t>
      </w:r>
      <w:r w:rsidRPr="00DC7A67">
        <w:rPr>
          <w:i/>
          <w:iCs/>
        </w:rPr>
        <w:t>ҫапла</w:t>
      </w:r>
      <w:r w:rsidRPr="00DC7A67">
        <w:t xml:space="preserve"> для утверждения.</w:t>
      </w:r>
    </w:p>
    <w:p w:rsidR="00E137E5" w:rsidRPr="00DC7A67" w:rsidRDefault="00E137E5" w:rsidP="00DC7A67">
      <w:pPr>
        <w:ind w:firstLine="709"/>
        <w:jc w:val="both"/>
      </w:pPr>
      <w:r w:rsidRPr="00DC7A67">
        <w:t xml:space="preserve">Употребление альтернативных и общих форм вопросов. Развитие умения задавать вопросы </w:t>
      </w:r>
      <w:r w:rsidRPr="00DC7A67">
        <w:rPr>
          <w:i/>
          <w:iCs/>
        </w:rPr>
        <w:t xml:space="preserve">кам?: мĕн?: мĕнле?: миҫе?: ăҫта? </w:t>
      </w:r>
      <w:r w:rsidRPr="00DC7A67">
        <w:t xml:space="preserve">(со значением «куда?»): </w:t>
      </w:r>
      <w:r w:rsidRPr="00DC7A67">
        <w:rPr>
          <w:i/>
          <w:iCs/>
        </w:rPr>
        <w:t xml:space="preserve">миҫемĕш?: мĕн тĕслĕ?: мĕн тăвать?: мĕн тăваҫҫĕ?: мĕн тăватăн? </w:t>
      </w:r>
      <w:r w:rsidRPr="00DC7A67">
        <w:t>к словам.</w:t>
      </w:r>
    </w:p>
    <w:p w:rsidR="00E137E5" w:rsidRPr="00DC7A67" w:rsidRDefault="00E137E5" w:rsidP="00DC7A67">
      <w:pPr>
        <w:ind w:firstLine="709"/>
        <w:jc w:val="both"/>
      </w:pPr>
      <w:r w:rsidRPr="00DC7A67">
        <w:t>Владение неполными предложениями в диалоге.</w:t>
      </w:r>
    </w:p>
    <w:p w:rsidR="002B733D" w:rsidRPr="00DC7A67" w:rsidRDefault="00E137E5" w:rsidP="00DC7A67">
      <w:pPr>
        <w:ind w:firstLine="709"/>
        <w:jc w:val="both"/>
        <w:rPr>
          <w:b/>
        </w:rPr>
      </w:pPr>
      <w:r w:rsidRPr="00DC7A67">
        <w:t>Порядок слов в простом предложении.</w:t>
      </w:r>
      <w:r w:rsidRPr="00DC7A67">
        <w:rPr>
          <w:b/>
        </w:rPr>
        <w:t xml:space="preserve"> </w:t>
      </w:r>
    </w:p>
    <w:p w:rsidR="00E137E5" w:rsidRPr="00DC7A67" w:rsidRDefault="00E137E5" w:rsidP="00DC7A67">
      <w:pPr>
        <w:ind w:firstLine="709"/>
        <w:jc w:val="both"/>
      </w:pPr>
      <w:r w:rsidRPr="00DC7A67">
        <w:rPr>
          <w:b/>
        </w:rPr>
        <w:t>Состав слова.</w:t>
      </w:r>
    </w:p>
    <w:p w:rsidR="00E137E5" w:rsidRPr="00DC7A67" w:rsidRDefault="00E137E5" w:rsidP="00DC7A67">
      <w:pPr>
        <w:ind w:firstLine="709"/>
        <w:jc w:val="both"/>
      </w:pPr>
      <w:r w:rsidRPr="00DC7A67">
        <w:t>Состав слова. Корень. Аффиксы. Словоизменяемые  и  словообразующие аффиксы. Новые слова образованные при помощи аффиксов   –са, ( -се), -лăх, (-лĕх). Слова образованные при помощи аффиксов   –у, (-ÿ), -лă, (-лĕ), -ла, (-ле). Правописание слов образованных при помощи аффиксов.</w:t>
      </w:r>
    </w:p>
    <w:p w:rsidR="00E137E5" w:rsidRPr="00DC7A67" w:rsidRDefault="00E137E5" w:rsidP="00DC7A67">
      <w:pPr>
        <w:ind w:firstLine="709"/>
        <w:jc w:val="both"/>
        <w:rPr>
          <w:b/>
        </w:rPr>
      </w:pPr>
      <w:r w:rsidRPr="00DC7A67">
        <w:rPr>
          <w:b/>
        </w:rPr>
        <w:t>Имя существительное.</w:t>
      </w:r>
    </w:p>
    <w:p w:rsidR="00E137E5" w:rsidRPr="00DC7A67" w:rsidRDefault="00E137E5" w:rsidP="00DC7A67">
      <w:pPr>
        <w:ind w:firstLine="709"/>
        <w:jc w:val="both"/>
      </w:pPr>
      <w:r w:rsidRPr="00DC7A67">
        <w:t>Общее понятие об имени существительном. Единственное и множественное число имён существительных. Правописание существительных оканчивающихся на Ш, Ç, С.</w:t>
      </w:r>
    </w:p>
    <w:p w:rsidR="00E137E5" w:rsidRPr="00DC7A67" w:rsidRDefault="00E137E5" w:rsidP="00DC7A67">
      <w:pPr>
        <w:ind w:firstLine="709"/>
        <w:jc w:val="both"/>
        <w:rPr>
          <w:b/>
        </w:rPr>
      </w:pPr>
      <w:r w:rsidRPr="00DC7A67">
        <w:rPr>
          <w:b/>
        </w:rPr>
        <w:t>Глагол.</w:t>
      </w:r>
    </w:p>
    <w:p w:rsidR="00E137E5" w:rsidRPr="00DC7A67" w:rsidRDefault="00E137E5" w:rsidP="00DC7A67">
      <w:pPr>
        <w:ind w:firstLine="709"/>
        <w:jc w:val="both"/>
      </w:pPr>
      <w:r w:rsidRPr="00DC7A67">
        <w:t>Общее понятие о глаголе. Глаголы  антонимы, синонимы. Изменение глаголов  по временам: настоящее время, прошедшее время, будущее время.</w:t>
      </w:r>
    </w:p>
    <w:p w:rsidR="00E137E5" w:rsidRPr="00DC7A67" w:rsidRDefault="00E137E5" w:rsidP="00DC7A67">
      <w:pPr>
        <w:ind w:firstLine="709"/>
        <w:jc w:val="both"/>
        <w:rPr>
          <w:b/>
        </w:rPr>
      </w:pPr>
      <w:r w:rsidRPr="00DC7A67">
        <w:rPr>
          <w:b/>
        </w:rPr>
        <w:t>Имя прилагательное.</w:t>
      </w:r>
    </w:p>
    <w:p w:rsidR="00E137E5" w:rsidRPr="00DC7A67" w:rsidRDefault="00E137E5" w:rsidP="00DC7A67">
      <w:pPr>
        <w:ind w:firstLine="709"/>
        <w:jc w:val="both"/>
        <w:rPr>
          <w:b/>
        </w:rPr>
      </w:pPr>
      <w:r w:rsidRPr="00DC7A67">
        <w:t>Общее понятие об имени прилагательном . Связь имени прилагательного с именем существительным,  глаголом. Имена прилагательные синонимы, антонимы.</w:t>
      </w:r>
    </w:p>
    <w:p w:rsidR="00E137E5" w:rsidRPr="00DC7A67" w:rsidRDefault="00E137E5" w:rsidP="00DC7A67">
      <w:pPr>
        <w:ind w:firstLine="709"/>
        <w:jc w:val="both"/>
        <w:rPr>
          <w:b/>
        </w:rPr>
      </w:pPr>
      <w:r w:rsidRPr="00DC7A67">
        <w:rPr>
          <w:b/>
        </w:rPr>
        <w:t>Предложение.</w:t>
      </w:r>
    </w:p>
    <w:p w:rsidR="00E137E5" w:rsidRPr="00DC7A67" w:rsidRDefault="00E137E5" w:rsidP="00DC7A67">
      <w:pPr>
        <w:ind w:firstLine="709"/>
        <w:jc w:val="both"/>
      </w:pPr>
      <w:r w:rsidRPr="00DC7A67">
        <w:t>Текст. Предложение. Повествовательные, вопросительные, побудительные,  восклицательные предложения. Главные и второстепенные члены предложения. Связь слов в предложении. Распространенные и нераспространенные предложения.</w:t>
      </w:r>
    </w:p>
    <w:p w:rsidR="00E137E5" w:rsidRPr="00DC7A67" w:rsidRDefault="00E137E5" w:rsidP="00DC7A67">
      <w:pPr>
        <w:ind w:firstLine="709"/>
        <w:jc w:val="both"/>
        <w:rPr>
          <w:b/>
        </w:rPr>
      </w:pPr>
      <w:r w:rsidRPr="00DC7A67">
        <w:rPr>
          <w:b/>
        </w:rPr>
        <w:t>Орфография и орфоэпия.</w:t>
      </w:r>
    </w:p>
    <w:p w:rsidR="00E137E5" w:rsidRPr="00DC7A67" w:rsidRDefault="00E137E5" w:rsidP="00DC7A67">
      <w:pPr>
        <w:ind w:firstLine="709"/>
        <w:jc w:val="both"/>
      </w:pPr>
      <w:r w:rsidRPr="00DC7A67">
        <w:t xml:space="preserve">Умение пользоваться буквами э, е, ă, ю, я.Умения правильно читать и писать в заимствованных словах буквы б, г, д, ж, з,  ф, ц, щ. </w:t>
      </w:r>
    </w:p>
    <w:p w:rsidR="00E137E5" w:rsidRPr="00DC7A67" w:rsidRDefault="00E137E5" w:rsidP="00DC7A67">
      <w:pPr>
        <w:ind w:firstLine="709"/>
        <w:jc w:val="both"/>
      </w:pPr>
      <w:r w:rsidRPr="00DC7A67">
        <w:t xml:space="preserve">Правописание удвоенных согласных в словах: </w:t>
      </w:r>
      <w:r w:rsidRPr="00DC7A67">
        <w:rPr>
          <w:i/>
        </w:rPr>
        <w:t>а) çăрттан, паттăр, параппан, суккăр, маттур, тăвайкки, тĕттĕм, турилкке; ă)ачашшăн, хуллен, вăрттăн, пысăккăн, симĕссĕн, шуррăн; б) валли, хыççăн</w:t>
      </w:r>
      <w:r w:rsidRPr="00DC7A67">
        <w:t>.</w:t>
      </w:r>
    </w:p>
    <w:p w:rsidR="00DC7A67" w:rsidRPr="00DC7A67" w:rsidRDefault="00E137E5" w:rsidP="00DC7A67">
      <w:pPr>
        <w:ind w:firstLine="709"/>
        <w:jc w:val="both"/>
        <w:rPr>
          <w:i/>
        </w:rPr>
      </w:pPr>
      <w:r w:rsidRPr="00DC7A67">
        <w:t xml:space="preserve">Правописание:  согласных Л и Н перед Ч, Ы и И после Ç и Ч, слов образованных при помощи аффиксов   -лă, (-лĕ), -ла, (-ле), существительных оканчивающихся на.Ш, Ç, С, глаголов настоящего времени единственного числа: </w:t>
      </w:r>
      <w:r w:rsidRPr="00DC7A67">
        <w:rPr>
          <w:i/>
        </w:rPr>
        <w:t>ташлатăп, вĕренетĕп, ĕçлетĕп, юрлатăп, вĕренетĕн, ĕçлетĕн, таш</w:t>
      </w:r>
      <w:r w:rsidR="00DC7A67">
        <w:rPr>
          <w:i/>
        </w:rPr>
        <w:t xml:space="preserve">лать, юрлать, вĕренет,ĕçлет.   </w:t>
      </w:r>
    </w:p>
    <w:p w:rsidR="00DC7A67" w:rsidRDefault="00DC7A67" w:rsidP="00DC7A67">
      <w:pPr>
        <w:shd w:val="clear" w:color="auto" w:fill="FFFFFF"/>
        <w:tabs>
          <w:tab w:val="left" w:pos="360"/>
        </w:tabs>
        <w:ind w:firstLine="709"/>
        <w:jc w:val="both"/>
        <w:rPr>
          <w:b/>
        </w:rPr>
      </w:pPr>
    </w:p>
    <w:p w:rsidR="00DC7A67" w:rsidRDefault="00DC7A67" w:rsidP="00DC7A67">
      <w:pPr>
        <w:shd w:val="clear" w:color="auto" w:fill="FFFFFF"/>
        <w:tabs>
          <w:tab w:val="left" w:pos="360"/>
        </w:tabs>
        <w:ind w:firstLine="709"/>
        <w:jc w:val="both"/>
        <w:rPr>
          <w:b/>
        </w:rPr>
      </w:pPr>
    </w:p>
    <w:p w:rsidR="00DC7A67" w:rsidRDefault="00DC7A67" w:rsidP="00DC7A67">
      <w:pPr>
        <w:shd w:val="clear" w:color="auto" w:fill="FFFFFF"/>
        <w:tabs>
          <w:tab w:val="left" w:pos="360"/>
        </w:tabs>
        <w:ind w:firstLine="709"/>
        <w:jc w:val="both"/>
        <w:rPr>
          <w:b/>
        </w:rPr>
      </w:pPr>
    </w:p>
    <w:p w:rsidR="00DC7A67" w:rsidRDefault="00DC7A67" w:rsidP="00DC7A67">
      <w:pPr>
        <w:shd w:val="clear" w:color="auto" w:fill="FFFFFF"/>
        <w:tabs>
          <w:tab w:val="left" w:pos="360"/>
        </w:tabs>
        <w:ind w:firstLine="709"/>
        <w:jc w:val="both"/>
        <w:rPr>
          <w:b/>
        </w:rPr>
      </w:pPr>
    </w:p>
    <w:p w:rsidR="00DC7A67" w:rsidRDefault="00DC7A67" w:rsidP="00DC7A67">
      <w:pPr>
        <w:shd w:val="clear" w:color="auto" w:fill="FFFFFF"/>
        <w:tabs>
          <w:tab w:val="left" w:pos="360"/>
        </w:tabs>
        <w:ind w:firstLine="709"/>
        <w:jc w:val="both"/>
        <w:rPr>
          <w:b/>
        </w:rPr>
      </w:pPr>
    </w:p>
    <w:p w:rsidR="00DC7A67" w:rsidRDefault="00DC7A67" w:rsidP="00DC7A67">
      <w:pPr>
        <w:shd w:val="clear" w:color="auto" w:fill="FFFFFF"/>
        <w:tabs>
          <w:tab w:val="left" w:pos="360"/>
        </w:tabs>
        <w:ind w:firstLine="709"/>
        <w:jc w:val="both"/>
        <w:rPr>
          <w:b/>
        </w:rPr>
      </w:pPr>
    </w:p>
    <w:p w:rsidR="00DC7A67" w:rsidRDefault="00DC7A67" w:rsidP="00DC7A67">
      <w:pPr>
        <w:shd w:val="clear" w:color="auto" w:fill="FFFFFF"/>
        <w:tabs>
          <w:tab w:val="left" w:pos="360"/>
        </w:tabs>
        <w:ind w:firstLine="709"/>
        <w:jc w:val="both"/>
        <w:rPr>
          <w:b/>
        </w:rPr>
      </w:pPr>
    </w:p>
    <w:p w:rsidR="00DC7A67" w:rsidRDefault="00DC7A67" w:rsidP="00DC7A67">
      <w:pPr>
        <w:shd w:val="clear" w:color="auto" w:fill="FFFFFF"/>
        <w:tabs>
          <w:tab w:val="left" w:pos="360"/>
        </w:tabs>
        <w:ind w:firstLine="709"/>
        <w:jc w:val="both"/>
        <w:rPr>
          <w:b/>
        </w:rPr>
      </w:pPr>
    </w:p>
    <w:p w:rsidR="00DC7A67" w:rsidRDefault="00DC7A67" w:rsidP="00DC7A67">
      <w:pPr>
        <w:shd w:val="clear" w:color="auto" w:fill="FFFFFF"/>
        <w:tabs>
          <w:tab w:val="left" w:pos="360"/>
        </w:tabs>
        <w:ind w:firstLine="709"/>
        <w:jc w:val="both"/>
        <w:rPr>
          <w:b/>
        </w:rPr>
      </w:pPr>
    </w:p>
    <w:p w:rsidR="00DC7A67" w:rsidRDefault="00DC7A67" w:rsidP="00DC7A67">
      <w:pPr>
        <w:shd w:val="clear" w:color="auto" w:fill="FFFFFF"/>
        <w:tabs>
          <w:tab w:val="left" w:pos="360"/>
        </w:tabs>
        <w:ind w:firstLine="709"/>
        <w:jc w:val="both"/>
        <w:rPr>
          <w:b/>
        </w:rPr>
      </w:pPr>
    </w:p>
    <w:p w:rsidR="00DC7A67" w:rsidRDefault="00DC7A67" w:rsidP="00DC7A67">
      <w:pPr>
        <w:shd w:val="clear" w:color="auto" w:fill="FFFFFF"/>
        <w:tabs>
          <w:tab w:val="left" w:pos="360"/>
        </w:tabs>
        <w:ind w:firstLine="709"/>
        <w:jc w:val="both"/>
        <w:rPr>
          <w:b/>
        </w:rPr>
      </w:pPr>
    </w:p>
    <w:p w:rsidR="00DC7A67" w:rsidRDefault="00DC7A67" w:rsidP="00DC7A67">
      <w:pPr>
        <w:shd w:val="clear" w:color="auto" w:fill="FFFFFF"/>
        <w:tabs>
          <w:tab w:val="left" w:pos="360"/>
        </w:tabs>
        <w:ind w:firstLine="709"/>
        <w:jc w:val="both"/>
        <w:rPr>
          <w:b/>
        </w:rPr>
      </w:pPr>
    </w:p>
    <w:p w:rsidR="00DC7A67" w:rsidRDefault="00DC7A67" w:rsidP="00DC7A67">
      <w:pPr>
        <w:shd w:val="clear" w:color="auto" w:fill="FFFFFF"/>
        <w:tabs>
          <w:tab w:val="left" w:pos="360"/>
        </w:tabs>
        <w:ind w:firstLine="709"/>
        <w:jc w:val="both"/>
        <w:rPr>
          <w:b/>
        </w:rPr>
      </w:pPr>
    </w:p>
    <w:p w:rsidR="00DC7A67" w:rsidRDefault="00DC7A67" w:rsidP="00DC7A67">
      <w:pPr>
        <w:shd w:val="clear" w:color="auto" w:fill="FFFFFF"/>
        <w:tabs>
          <w:tab w:val="left" w:pos="360"/>
        </w:tabs>
        <w:ind w:firstLine="709"/>
        <w:jc w:val="both"/>
        <w:rPr>
          <w:b/>
        </w:rPr>
      </w:pPr>
    </w:p>
    <w:p w:rsidR="00DC7A67" w:rsidRDefault="00DC7A67" w:rsidP="00DC7A67">
      <w:pPr>
        <w:shd w:val="clear" w:color="auto" w:fill="FFFFFF"/>
        <w:tabs>
          <w:tab w:val="left" w:pos="360"/>
        </w:tabs>
        <w:ind w:firstLine="709"/>
        <w:jc w:val="both"/>
        <w:rPr>
          <w:b/>
        </w:rPr>
      </w:pPr>
    </w:p>
    <w:p w:rsidR="00DC7A67" w:rsidRDefault="00DC7A67" w:rsidP="00DC7A67">
      <w:pPr>
        <w:shd w:val="clear" w:color="auto" w:fill="FFFFFF"/>
        <w:tabs>
          <w:tab w:val="left" w:pos="360"/>
        </w:tabs>
        <w:ind w:firstLine="709"/>
        <w:jc w:val="both"/>
        <w:rPr>
          <w:b/>
        </w:rPr>
      </w:pPr>
    </w:p>
    <w:p w:rsidR="00DC7A67" w:rsidRDefault="00DC7A67" w:rsidP="00DC7A67">
      <w:pPr>
        <w:shd w:val="clear" w:color="auto" w:fill="FFFFFF"/>
        <w:tabs>
          <w:tab w:val="left" w:pos="360"/>
        </w:tabs>
        <w:ind w:firstLine="709"/>
        <w:jc w:val="both"/>
        <w:rPr>
          <w:b/>
        </w:rPr>
      </w:pPr>
    </w:p>
    <w:p w:rsidR="00DC7A67" w:rsidRDefault="00DC7A67" w:rsidP="00DC7A67">
      <w:pPr>
        <w:shd w:val="clear" w:color="auto" w:fill="FFFFFF"/>
        <w:tabs>
          <w:tab w:val="left" w:pos="360"/>
        </w:tabs>
        <w:ind w:firstLine="709"/>
        <w:jc w:val="both"/>
        <w:rPr>
          <w:b/>
        </w:rPr>
      </w:pPr>
    </w:p>
    <w:p w:rsidR="00BF65CA" w:rsidRPr="00DC7A67" w:rsidRDefault="00BF65CA" w:rsidP="00DC7A67">
      <w:pPr>
        <w:shd w:val="clear" w:color="auto" w:fill="FFFFFF"/>
        <w:tabs>
          <w:tab w:val="left" w:pos="360"/>
        </w:tabs>
        <w:ind w:firstLine="709"/>
        <w:jc w:val="both"/>
        <w:rPr>
          <w:b/>
        </w:rPr>
      </w:pPr>
      <w:r w:rsidRPr="00DC7A67">
        <w:rPr>
          <w:b/>
        </w:rPr>
        <w:t>3.Тематическое планирование учебного предмета Чăваш чĕлхи» (Родной (чувашский) язык) для общеобразовательных организаций с обучением на русском языке по годам обучения (1-4 классы)</w:t>
      </w:r>
    </w:p>
    <w:p w:rsidR="00BF65CA" w:rsidRPr="00DC7A67" w:rsidRDefault="00BF65CA" w:rsidP="00DC7A67">
      <w:pPr>
        <w:shd w:val="clear" w:color="auto" w:fill="FFFFFF"/>
        <w:tabs>
          <w:tab w:val="left" w:pos="360"/>
        </w:tabs>
        <w:ind w:firstLine="709"/>
        <w:jc w:val="both"/>
        <w:rPr>
          <w:b/>
        </w:rPr>
      </w:pPr>
    </w:p>
    <w:p w:rsidR="00BF65CA" w:rsidRPr="00DC7A67" w:rsidRDefault="00BF65CA" w:rsidP="00DC7A67">
      <w:pPr>
        <w:shd w:val="clear" w:color="auto" w:fill="FFFFFF"/>
        <w:tabs>
          <w:tab w:val="left" w:pos="360"/>
        </w:tabs>
        <w:ind w:firstLine="709"/>
        <w:jc w:val="both"/>
        <w:rPr>
          <w:b/>
        </w:rPr>
      </w:pPr>
    </w:p>
    <w:tbl>
      <w:tblPr>
        <w:tblpPr w:leftFromText="180" w:rightFromText="180" w:vertAnchor="text" w:horzAnchor="margin" w:tblpX="-634" w:tblpY="-67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8647"/>
        <w:gridCol w:w="992"/>
      </w:tblGrid>
      <w:tr w:rsidR="00BF65CA" w:rsidRPr="00DC7A67" w:rsidTr="00DC7A67">
        <w:trPr>
          <w:trHeight w:val="417"/>
        </w:trPr>
        <w:tc>
          <w:tcPr>
            <w:tcW w:w="959" w:type="dxa"/>
            <w:shd w:val="clear" w:color="auto" w:fill="auto"/>
          </w:tcPr>
          <w:p w:rsidR="00BF65CA" w:rsidRPr="00DC7A67" w:rsidRDefault="00BF65CA" w:rsidP="00DC7A67">
            <w:pPr>
              <w:ind w:hanging="142"/>
              <w:jc w:val="both"/>
            </w:pPr>
            <w:r w:rsidRPr="00DC7A67">
              <w:lastRenderedPageBreak/>
              <w:t>№ п/п</w:t>
            </w:r>
          </w:p>
        </w:tc>
        <w:tc>
          <w:tcPr>
            <w:tcW w:w="8647" w:type="dxa"/>
            <w:shd w:val="clear" w:color="auto" w:fill="auto"/>
          </w:tcPr>
          <w:p w:rsidR="00BF65CA" w:rsidRPr="00DC7A67" w:rsidRDefault="00BF65CA" w:rsidP="00DC7A67">
            <w:pPr>
              <w:ind w:firstLine="709"/>
              <w:jc w:val="both"/>
              <w:rPr>
                <w:b/>
              </w:rPr>
            </w:pPr>
            <w:r w:rsidRPr="00DC7A67">
              <w:rPr>
                <w:b/>
              </w:rPr>
              <w:t>Содержание уроков 1 класса</w:t>
            </w:r>
          </w:p>
        </w:tc>
        <w:tc>
          <w:tcPr>
            <w:tcW w:w="992" w:type="dxa"/>
            <w:shd w:val="clear" w:color="auto" w:fill="auto"/>
          </w:tcPr>
          <w:p w:rsidR="00BF65CA" w:rsidRPr="00DC7A67" w:rsidRDefault="00BF65CA" w:rsidP="00DC7A67">
            <w:pPr>
              <w:ind w:firstLine="33"/>
              <w:jc w:val="both"/>
            </w:pPr>
            <w:r w:rsidRPr="00DC7A67">
              <w:t>Кол-во  часов</w:t>
            </w:r>
          </w:p>
        </w:tc>
      </w:tr>
      <w:tr w:rsidR="00BF65CA" w:rsidRPr="00DC7A67" w:rsidTr="00DC7A67">
        <w:trPr>
          <w:trHeight w:val="497"/>
        </w:trPr>
        <w:tc>
          <w:tcPr>
            <w:tcW w:w="959" w:type="dxa"/>
            <w:shd w:val="clear" w:color="auto" w:fill="auto"/>
          </w:tcPr>
          <w:p w:rsidR="00BF65CA" w:rsidRPr="00DC7A67" w:rsidRDefault="00BF65CA" w:rsidP="00DC7A67">
            <w:pPr>
              <w:pStyle w:val="a8"/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8647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 xml:space="preserve">Знакомство. Приветствие, прощание (с использованием типичных фраз речевого этикета). Речь. Слово. Модель слова.   </w:t>
            </w:r>
          </w:p>
        </w:tc>
        <w:tc>
          <w:tcPr>
            <w:tcW w:w="992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1</w:t>
            </w:r>
          </w:p>
        </w:tc>
      </w:tr>
      <w:tr w:rsidR="00BF65CA" w:rsidRPr="00DC7A67" w:rsidTr="00DC7A67">
        <w:tc>
          <w:tcPr>
            <w:tcW w:w="959" w:type="dxa"/>
            <w:shd w:val="clear" w:color="auto" w:fill="auto"/>
          </w:tcPr>
          <w:p w:rsidR="00BF65CA" w:rsidRPr="00DC7A67" w:rsidRDefault="00BF65CA" w:rsidP="00DC7A67">
            <w:pPr>
              <w:pStyle w:val="a8"/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8647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 xml:space="preserve">Знакомство с одноклассниками, учителем.  Речь. Слово. Модель слова.   </w:t>
            </w:r>
          </w:p>
        </w:tc>
        <w:tc>
          <w:tcPr>
            <w:tcW w:w="992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1</w:t>
            </w:r>
          </w:p>
        </w:tc>
      </w:tr>
      <w:tr w:rsidR="00BF65CA" w:rsidRPr="00DC7A67" w:rsidTr="00DC7A67">
        <w:tc>
          <w:tcPr>
            <w:tcW w:w="959" w:type="dxa"/>
            <w:shd w:val="clear" w:color="auto" w:fill="auto"/>
          </w:tcPr>
          <w:p w:rsidR="00BF65CA" w:rsidRPr="00DC7A67" w:rsidRDefault="00BF65CA" w:rsidP="00DC7A67">
            <w:pPr>
              <w:pStyle w:val="a8"/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8647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Учебные принадлежности. Заимствованные слова. Исконно чувашские слова.</w:t>
            </w:r>
          </w:p>
        </w:tc>
        <w:tc>
          <w:tcPr>
            <w:tcW w:w="992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2</w:t>
            </w:r>
          </w:p>
        </w:tc>
      </w:tr>
      <w:tr w:rsidR="00BF65CA" w:rsidRPr="00DC7A67" w:rsidTr="00DC7A67">
        <w:tc>
          <w:tcPr>
            <w:tcW w:w="959" w:type="dxa"/>
            <w:shd w:val="clear" w:color="auto" w:fill="auto"/>
          </w:tcPr>
          <w:p w:rsidR="00BF65CA" w:rsidRPr="00DC7A67" w:rsidRDefault="00BF65CA" w:rsidP="00DC7A67">
            <w:pPr>
              <w:pStyle w:val="a8"/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8647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 xml:space="preserve">Школьные дела. Слова, обозначающие предметы. Слова, обозначающие действия. Вопросы </w:t>
            </w:r>
            <w:r w:rsidRPr="00DC7A67">
              <w:rPr>
                <w:i/>
              </w:rPr>
              <w:t>кам? мĕн? мĕн тăвать?</w:t>
            </w:r>
            <w:r w:rsidRPr="00DC7A67"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2</w:t>
            </w:r>
          </w:p>
        </w:tc>
      </w:tr>
      <w:tr w:rsidR="00BF65CA" w:rsidRPr="00DC7A67" w:rsidTr="00DC7A67">
        <w:tc>
          <w:tcPr>
            <w:tcW w:w="959" w:type="dxa"/>
            <w:shd w:val="clear" w:color="auto" w:fill="auto"/>
          </w:tcPr>
          <w:p w:rsidR="00BF65CA" w:rsidRPr="00DC7A67" w:rsidRDefault="00BF65CA" w:rsidP="00DC7A67">
            <w:pPr>
              <w:pStyle w:val="a8"/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8647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 xml:space="preserve">Дикие животные.  Вопросы </w:t>
            </w:r>
            <w:r w:rsidRPr="00DC7A67">
              <w:rPr>
                <w:i/>
              </w:rPr>
              <w:t>мĕн? мĕн тăвать?</w:t>
            </w:r>
            <w:r w:rsidRPr="00DC7A67"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1</w:t>
            </w:r>
          </w:p>
        </w:tc>
      </w:tr>
      <w:tr w:rsidR="00BF65CA" w:rsidRPr="00DC7A67" w:rsidTr="00DC7A67">
        <w:tc>
          <w:tcPr>
            <w:tcW w:w="959" w:type="dxa"/>
            <w:shd w:val="clear" w:color="auto" w:fill="auto"/>
          </w:tcPr>
          <w:p w:rsidR="00BF65CA" w:rsidRPr="00DC7A67" w:rsidRDefault="00BF65CA" w:rsidP="00DC7A67">
            <w:pPr>
              <w:pStyle w:val="a8"/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8647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 xml:space="preserve">Цвета. Слова, обозначающие признаки предметов. Вопрос </w:t>
            </w:r>
            <w:r w:rsidRPr="00DC7A67">
              <w:rPr>
                <w:i/>
              </w:rPr>
              <w:t>мĕн тĕслĕ?</w:t>
            </w:r>
          </w:p>
        </w:tc>
        <w:tc>
          <w:tcPr>
            <w:tcW w:w="992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1</w:t>
            </w:r>
          </w:p>
        </w:tc>
      </w:tr>
      <w:tr w:rsidR="00BF65CA" w:rsidRPr="00DC7A67" w:rsidTr="00DC7A67">
        <w:tc>
          <w:tcPr>
            <w:tcW w:w="959" w:type="dxa"/>
            <w:shd w:val="clear" w:color="auto" w:fill="auto"/>
          </w:tcPr>
          <w:p w:rsidR="00BF65CA" w:rsidRPr="00DC7A67" w:rsidRDefault="00BF65CA" w:rsidP="00DC7A67">
            <w:pPr>
              <w:pStyle w:val="a8"/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8647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 xml:space="preserve">Овощи и фрукты. Слова на вопросы  </w:t>
            </w:r>
            <w:r w:rsidRPr="00DC7A67">
              <w:rPr>
                <w:i/>
              </w:rPr>
              <w:t>кам? мĕн? мĕн тăвать? мĕн тĕслĕ?</w:t>
            </w:r>
          </w:p>
        </w:tc>
        <w:tc>
          <w:tcPr>
            <w:tcW w:w="992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2</w:t>
            </w:r>
          </w:p>
        </w:tc>
      </w:tr>
      <w:tr w:rsidR="00BF65CA" w:rsidRPr="00DC7A67" w:rsidTr="00DC7A67">
        <w:tc>
          <w:tcPr>
            <w:tcW w:w="959" w:type="dxa"/>
            <w:shd w:val="clear" w:color="auto" w:fill="auto"/>
          </w:tcPr>
          <w:p w:rsidR="00BF65CA" w:rsidRPr="00DC7A67" w:rsidRDefault="00BF65CA" w:rsidP="00DC7A67">
            <w:pPr>
              <w:pStyle w:val="a8"/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8647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 xml:space="preserve">Домашние животные.  Вопросы </w:t>
            </w:r>
            <w:r w:rsidRPr="00DC7A67">
              <w:rPr>
                <w:i/>
              </w:rPr>
              <w:t>мĕн? мĕн тăвать?</w:t>
            </w:r>
          </w:p>
        </w:tc>
        <w:tc>
          <w:tcPr>
            <w:tcW w:w="992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1</w:t>
            </w:r>
          </w:p>
        </w:tc>
      </w:tr>
      <w:tr w:rsidR="00BF65CA" w:rsidRPr="00DC7A67" w:rsidTr="00DC7A67">
        <w:tc>
          <w:tcPr>
            <w:tcW w:w="959" w:type="dxa"/>
            <w:shd w:val="clear" w:color="auto" w:fill="auto"/>
          </w:tcPr>
          <w:p w:rsidR="00BF65CA" w:rsidRPr="00DC7A67" w:rsidRDefault="00BF65CA" w:rsidP="00DC7A67">
            <w:pPr>
              <w:pStyle w:val="a8"/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8647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 xml:space="preserve">Детёныши животных.   Вопросы </w:t>
            </w:r>
            <w:r w:rsidRPr="00DC7A67">
              <w:rPr>
                <w:i/>
              </w:rPr>
              <w:t>мĕн? мĕн тăвать?</w:t>
            </w:r>
          </w:p>
        </w:tc>
        <w:tc>
          <w:tcPr>
            <w:tcW w:w="992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1</w:t>
            </w:r>
          </w:p>
        </w:tc>
      </w:tr>
      <w:tr w:rsidR="00BF65CA" w:rsidRPr="00DC7A67" w:rsidTr="00DC7A67">
        <w:tc>
          <w:tcPr>
            <w:tcW w:w="959" w:type="dxa"/>
            <w:shd w:val="clear" w:color="auto" w:fill="auto"/>
          </w:tcPr>
          <w:p w:rsidR="00BF65CA" w:rsidRPr="00DC7A67" w:rsidRDefault="00BF65CA" w:rsidP="00DC7A67">
            <w:pPr>
              <w:pStyle w:val="a8"/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8647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 xml:space="preserve">Домашние птицы. Вопросы  </w:t>
            </w:r>
            <w:r w:rsidRPr="00DC7A67">
              <w:rPr>
                <w:i/>
              </w:rPr>
              <w:t>мĕн? мĕн тăвать? мĕн тĕслĕ?</w:t>
            </w:r>
          </w:p>
        </w:tc>
        <w:tc>
          <w:tcPr>
            <w:tcW w:w="992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1</w:t>
            </w:r>
          </w:p>
        </w:tc>
      </w:tr>
      <w:tr w:rsidR="00BF65CA" w:rsidRPr="00DC7A67" w:rsidTr="00DC7A67">
        <w:tc>
          <w:tcPr>
            <w:tcW w:w="959" w:type="dxa"/>
            <w:shd w:val="clear" w:color="auto" w:fill="auto"/>
          </w:tcPr>
          <w:p w:rsidR="00BF65CA" w:rsidRPr="00DC7A67" w:rsidRDefault="00BF65CA" w:rsidP="00DC7A67">
            <w:pPr>
              <w:pStyle w:val="a8"/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8647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Продукты питания. Гласные и согласные звуки чувашского языка. Модели звуков и слов. Звуковой анализ слов.</w:t>
            </w:r>
          </w:p>
        </w:tc>
        <w:tc>
          <w:tcPr>
            <w:tcW w:w="992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2</w:t>
            </w:r>
          </w:p>
        </w:tc>
      </w:tr>
      <w:tr w:rsidR="00BF65CA" w:rsidRPr="00DC7A67" w:rsidTr="00DC7A67">
        <w:tc>
          <w:tcPr>
            <w:tcW w:w="959" w:type="dxa"/>
            <w:shd w:val="clear" w:color="auto" w:fill="auto"/>
          </w:tcPr>
          <w:p w:rsidR="00BF65CA" w:rsidRPr="00DC7A67" w:rsidRDefault="00BF65CA" w:rsidP="00DC7A67">
            <w:pPr>
              <w:pStyle w:val="a8"/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8647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Части тела человека.  Гласные и согласные звуки чувашского языка. Звуковой анализ слов.</w:t>
            </w:r>
          </w:p>
        </w:tc>
        <w:tc>
          <w:tcPr>
            <w:tcW w:w="992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1</w:t>
            </w:r>
          </w:p>
        </w:tc>
      </w:tr>
      <w:tr w:rsidR="00BF65CA" w:rsidRPr="00DC7A67" w:rsidTr="00DC7A67">
        <w:tc>
          <w:tcPr>
            <w:tcW w:w="959" w:type="dxa"/>
            <w:shd w:val="clear" w:color="auto" w:fill="auto"/>
          </w:tcPr>
          <w:p w:rsidR="00BF65CA" w:rsidRPr="00DC7A67" w:rsidRDefault="00BF65CA" w:rsidP="00DC7A67">
            <w:pPr>
              <w:pStyle w:val="a8"/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8647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Числа до 10. Произношение слов с удвоенными согласными звуками. Звуковой анализ слов.</w:t>
            </w:r>
          </w:p>
        </w:tc>
        <w:tc>
          <w:tcPr>
            <w:tcW w:w="992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1</w:t>
            </w:r>
          </w:p>
        </w:tc>
      </w:tr>
      <w:tr w:rsidR="00BF65CA" w:rsidRPr="00DC7A67" w:rsidTr="00DC7A67">
        <w:tc>
          <w:tcPr>
            <w:tcW w:w="959" w:type="dxa"/>
            <w:shd w:val="clear" w:color="auto" w:fill="auto"/>
          </w:tcPr>
          <w:p w:rsidR="00BF65CA" w:rsidRPr="00DC7A67" w:rsidRDefault="00BF65CA" w:rsidP="00DC7A67">
            <w:pPr>
              <w:pStyle w:val="a8"/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8647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Режим дня. Мягкие и твердые согласные звуки. Сонорные согласные звуки чувашского языка. Правила чтения на чувашском языке.</w:t>
            </w:r>
          </w:p>
        </w:tc>
        <w:tc>
          <w:tcPr>
            <w:tcW w:w="992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3</w:t>
            </w:r>
          </w:p>
        </w:tc>
      </w:tr>
      <w:tr w:rsidR="00BF65CA" w:rsidRPr="00DC7A67" w:rsidTr="00DC7A67">
        <w:tc>
          <w:tcPr>
            <w:tcW w:w="959" w:type="dxa"/>
            <w:shd w:val="clear" w:color="auto" w:fill="auto"/>
          </w:tcPr>
          <w:p w:rsidR="00BF65CA" w:rsidRPr="00DC7A67" w:rsidRDefault="00BF65CA" w:rsidP="00DC7A67">
            <w:pPr>
              <w:pStyle w:val="a8"/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8647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 xml:space="preserve">Моя семья.  Правила чтения на чувашском языке.  Звуки </w:t>
            </w:r>
            <w:r w:rsidRPr="00DC7A67">
              <w:rPr>
                <w:i/>
              </w:rPr>
              <w:t>ĕ, ç</w:t>
            </w:r>
            <w:r w:rsidRPr="00DC7A67">
              <w:rPr>
                <w:b/>
              </w:rPr>
              <w:t xml:space="preserve">; </w:t>
            </w:r>
            <w:r w:rsidRPr="00DC7A67">
              <w:t xml:space="preserve">буквы </w:t>
            </w:r>
            <w:r w:rsidRPr="00DC7A67">
              <w:rPr>
                <w:i/>
              </w:rPr>
              <w:t>Ĕĕ</w:t>
            </w:r>
            <w:r w:rsidRPr="00DC7A67">
              <w:rPr>
                <w:b/>
              </w:rPr>
              <w:t>,</w:t>
            </w:r>
            <w:r w:rsidRPr="00DC7A67">
              <w:t xml:space="preserve"> </w:t>
            </w:r>
            <w:r w:rsidRPr="00DC7A67">
              <w:rPr>
                <w:i/>
              </w:rPr>
              <w:t>Çç.</w:t>
            </w:r>
            <w:r w:rsidRPr="00DC7A67">
              <w:rPr>
                <w:b/>
              </w:rPr>
              <w:t xml:space="preserve">  </w:t>
            </w:r>
          </w:p>
        </w:tc>
        <w:tc>
          <w:tcPr>
            <w:tcW w:w="992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3</w:t>
            </w:r>
          </w:p>
        </w:tc>
      </w:tr>
      <w:tr w:rsidR="00BF65CA" w:rsidRPr="00DC7A67" w:rsidTr="00DC7A67">
        <w:tc>
          <w:tcPr>
            <w:tcW w:w="959" w:type="dxa"/>
            <w:shd w:val="clear" w:color="auto" w:fill="auto"/>
          </w:tcPr>
          <w:p w:rsidR="00BF65CA" w:rsidRPr="00DC7A67" w:rsidRDefault="00BF65CA" w:rsidP="00DC7A67">
            <w:pPr>
              <w:pStyle w:val="a8"/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8647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  <w:rPr>
                <w:b/>
              </w:rPr>
            </w:pPr>
            <w:r w:rsidRPr="00DC7A67">
              <w:t xml:space="preserve">Посуда. Звук </w:t>
            </w:r>
            <w:r w:rsidRPr="00DC7A67">
              <w:rPr>
                <w:i/>
              </w:rPr>
              <w:t>ă,</w:t>
            </w:r>
            <w:r w:rsidRPr="00DC7A67">
              <w:rPr>
                <w:b/>
              </w:rPr>
              <w:t xml:space="preserve"> </w:t>
            </w:r>
            <w:r w:rsidRPr="00DC7A67">
              <w:t xml:space="preserve">буквы </w:t>
            </w:r>
            <w:r w:rsidRPr="00DC7A67">
              <w:rPr>
                <w:i/>
              </w:rPr>
              <w:t>Ăă.</w:t>
            </w:r>
            <w:r w:rsidRPr="00DC7A67">
              <w:rPr>
                <w:b/>
              </w:rPr>
              <w:t xml:space="preserve">  </w:t>
            </w:r>
          </w:p>
        </w:tc>
        <w:tc>
          <w:tcPr>
            <w:tcW w:w="992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1</w:t>
            </w:r>
          </w:p>
        </w:tc>
      </w:tr>
      <w:tr w:rsidR="00BF65CA" w:rsidRPr="00DC7A67" w:rsidTr="00DC7A67">
        <w:tc>
          <w:tcPr>
            <w:tcW w:w="959" w:type="dxa"/>
            <w:shd w:val="clear" w:color="auto" w:fill="auto"/>
          </w:tcPr>
          <w:p w:rsidR="00BF65CA" w:rsidRPr="00DC7A67" w:rsidRDefault="00BF65CA" w:rsidP="00DC7A67">
            <w:pPr>
              <w:pStyle w:val="a8"/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8647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 xml:space="preserve">Моя комната.  Форма множественного числа имен существительных. Звук </w:t>
            </w:r>
            <w:r w:rsidRPr="00DC7A67">
              <w:rPr>
                <w:i/>
              </w:rPr>
              <w:t>ÿ</w:t>
            </w:r>
            <w:r w:rsidRPr="00DC7A67">
              <w:rPr>
                <w:b/>
              </w:rPr>
              <w:t xml:space="preserve">, </w:t>
            </w:r>
            <w:r w:rsidRPr="00DC7A67">
              <w:t xml:space="preserve">буквы </w:t>
            </w:r>
            <w:r w:rsidRPr="00DC7A67">
              <w:rPr>
                <w:i/>
              </w:rPr>
              <w:t>Ÿÿ.</w:t>
            </w:r>
            <w:r w:rsidRPr="00DC7A67">
              <w:rPr>
                <w:b/>
              </w:rPr>
              <w:t xml:space="preserve">  </w:t>
            </w:r>
          </w:p>
        </w:tc>
        <w:tc>
          <w:tcPr>
            <w:tcW w:w="992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1</w:t>
            </w:r>
          </w:p>
        </w:tc>
      </w:tr>
      <w:tr w:rsidR="00BF65CA" w:rsidRPr="00DC7A67" w:rsidTr="00DC7A67">
        <w:tc>
          <w:tcPr>
            <w:tcW w:w="959" w:type="dxa"/>
            <w:shd w:val="clear" w:color="auto" w:fill="auto"/>
          </w:tcPr>
          <w:p w:rsidR="00BF65CA" w:rsidRPr="00DC7A67" w:rsidRDefault="00BF65CA" w:rsidP="00DC7A67">
            <w:pPr>
              <w:pStyle w:val="a8"/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8647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 xml:space="preserve">Моя одежда.   Правила чтения на чувашском языке.  </w:t>
            </w:r>
          </w:p>
        </w:tc>
        <w:tc>
          <w:tcPr>
            <w:tcW w:w="992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1</w:t>
            </w:r>
          </w:p>
        </w:tc>
      </w:tr>
      <w:tr w:rsidR="00BF65CA" w:rsidRPr="00DC7A67" w:rsidTr="00DC7A67">
        <w:tc>
          <w:tcPr>
            <w:tcW w:w="959" w:type="dxa"/>
            <w:shd w:val="clear" w:color="auto" w:fill="auto"/>
          </w:tcPr>
          <w:p w:rsidR="00BF65CA" w:rsidRPr="00DC7A67" w:rsidRDefault="00BF65CA" w:rsidP="00DC7A67">
            <w:pPr>
              <w:pStyle w:val="a8"/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8647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Времена года. Сочетание имен существительных с именами прилагательными.</w:t>
            </w:r>
          </w:p>
        </w:tc>
        <w:tc>
          <w:tcPr>
            <w:tcW w:w="992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1</w:t>
            </w:r>
          </w:p>
        </w:tc>
      </w:tr>
      <w:tr w:rsidR="00BF65CA" w:rsidRPr="00DC7A67" w:rsidTr="00DC7A67">
        <w:tc>
          <w:tcPr>
            <w:tcW w:w="959" w:type="dxa"/>
            <w:shd w:val="clear" w:color="auto" w:fill="auto"/>
          </w:tcPr>
          <w:p w:rsidR="00BF65CA" w:rsidRPr="00DC7A67" w:rsidRDefault="00BF65CA" w:rsidP="00DC7A67">
            <w:pPr>
              <w:pStyle w:val="a8"/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8647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 xml:space="preserve">Зима. Зимние игры детей.  Правила чтения на чувашском языке.   </w:t>
            </w:r>
          </w:p>
        </w:tc>
        <w:tc>
          <w:tcPr>
            <w:tcW w:w="992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2</w:t>
            </w:r>
          </w:p>
        </w:tc>
      </w:tr>
      <w:tr w:rsidR="00BF65CA" w:rsidRPr="00DC7A67" w:rsidTr="00DC7A67">
        <w:tc>
          <w:tcPr>
            <w:tcW w:w="959" w:type="dxa"/>
            <w:shd w:val="clear" w:color="auto" w:fill="auto"/>
          </w:tcPr>
          <w:p w:rsidR="00BF65CA" w:rsidRPr="00DC7A67" w:rsidRDefault="00BF65CA" w:rsidP="00DC7A67">
            <w:pPr>
              <w:pStyle w:val="a8"/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8647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 xml:space="preserve">Весна. Весенние дела детей.  Правила чтения на чувашском языке.   </w:t>
            </w:r>
          </w:p>
        </w:tc>
        <w:tc>
          <w:tcPr>
            <w:tcW w:w="992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2</w:t>
            </w:r>
          </w:p>
        </w:tc>
      </w:tr>
      <w:tr w:rsidR="00BF65CA" w:rsidRPr="00DC7A67" w:rsidTr="00DC7A67">
        <w:tc>
          <w:tcPr>
            <w:tcW w:w="959" w:type="dxa"/>
            <w:shd w:val="clear" w:color="auto" w:fill="auto"/>
          </w:tcPr>
          <w:p w:rsidR="00BF65CA" w:rsidRPr="00DC7A67" w:rsidRDefault="00BF65CA" w:rsidP="00DC7A67">
            <w:pPr>
              <w:pStyle w:val="a8"/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8647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 xml:space="preserve">Лето. Летние дела детей. Отрицательная форма слов-действий. Правила чтения на чувашском языке.   </w:t>
            </w:r>
          </w:p>
        </w:tc>
        <w:tc>
          <w:tcPr>
            <w:tcW w:w="992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2</w:t>
            </w:r>
          </w:p>
        </w:tc>
      </w:tr>
      <w:tr w:rsidR="00BF65CA" w:rsidRPr="00DC7A67" w:rsidTr="00DC7A67">
        <w:tc>
          <w:tcPr>
            <w:tcW w:w="959" w:type="dxa"/>
            <w:shd w:val="clear" w:color="auto" w:fill="auto"/>
          </w:tcPr>
          <w:p w:rsidR="00BF65CA" w:rsidRPr="00DC7A67" w:rsidRDefault="00BF65CA" w:rsidP="00DC7A67">
            <w:pPr>
              <w:pStyle w:val="a8"/>
              <w:ind w:left="0" w:firstLine="709"/>
              <w:jc w:val="both"/>
            </w:pPr>
          </w:p>
        </w:tc>
        <w:tc>
          <w:tcPr>
            <w:tcW w:w="8647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Всего</w:t>
            </w:r>
          </w:p>
        </w:tc>
        <w:tc>
          <w:tcPr>
            <w:tcW w:w="992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33</w:t>
            </w:r>
          </w:p>
        </w:tc>
      </w:tr>
    </w:tbl>
    <w:p w:rsidR="00BF65CA" w:rsidRPr="00DC7A67" w:rsidRDefault="00BF65CA" w:rsidP="00DC7A67">
      <w:pPr>
        <w:ind w:firstLine="709"/>
        <w:jc w:val="both"/>
      </w:pPr>
    </w:p>
    <w:tbl>
      <w:tblPr>
        <w:tblpPr w:leftFromText="180" w:rightFromText="180" w:vertAnchor="text" w:horzAnchor="margin" w:tblpX="-634" w:tblpY="-67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567"/>
        <w:gridCol w:w="8080"/>
        <w:gridCol w:w="992"/>
      </w:tblGrid>
      <w:tr w:rsidR="00BF65CA" w:rsidRPr="00DC7A67" w:rsidTr="00DC7A67">
        <w:trPr>
          <w:trHeight w:val="417"/>
        </w:trPr>
        <w:tc>
          <w:tcPr>
            <w:tcW w:w="817" w:type="dxa"/>
            <w:shd w:val="clear" w:color="auto" w:fill="auto"/>
          </w:tcPr>
          <w:p w:rsidR="00BF65CA" w:rsidRPr="00DC7A67" w:rsidRDefault="00BF65CA" w:rsidP="00DC7A67">
            <w:pPr>
              <w:jc w:val="both"/>
            </w:pPr>
            <w:r w:rsidRPr="00DC7A67">
              <w:lastRenderedPageBreak/>
              <w:t>№ п/п</w:t>
            </w:r>
          </w:p>
        </w:tc>
        <w:tc>
          <w:tcPr>
            <w:tcW w:w="8647" w:type="dxa"/>
            <w:gridSpan w:val="2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  <w:rPr>
                <w:b/>
              </w:rPr>
            </w:pPr>
            <w:r w:rsidRPr="00DC7A67">
              <w:rPr>
                <w:b/>
              </w:rPr>
              <w:t>Содержание уроков, 2 класс</w:t>
            </w:r>
          </w:p>
        </w:tc>
        <w:tc>
          <w:tcPr>
            <w:tcW w:w="992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Кол-во  часов</w:t>
            </w:r>
          </w:p>
        </w:tc>
      </w:tr>
      <w:tr w:rsidR="00BF65CA" w:rsidRPr="00DC7A67" w:rsidTr="00DC7A67">
        <w:tc>
          <w:tcPr>
            <w:tcW w:w="817" w:type="dxa"/>
            <w:shd w:val="clear" w:color="auto" w:fill="auto"/>
          </w:tcPr>
          <w:p w:rsidR="00BF65CA" w:rsidRPr="00DC7A67" w:rsidRDefault="00BF65CA" w:rsidP="00DC7A67">
            <w:pPr>
              <w:pStyle w:val="a8"/>
              <w:numPr>
                <w:ilvl w:val="0"/>
                <w:numId w:val="4"/>
              </w:numPr>
              <w:ind w:left="0" w:firstLine="0"/>
              <w:jc w:val="both"/>
            </w:pPr>
          </w:p>
        </w:tc>
        <w:tc>
          <w:tcPr>
            <w:tcW w:w="8647" w:type="dxa"/>
            <w:gridSpan w:val="2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Знакомство. Моя школа. Приветствие, прощание (с использованием типичных фраз речевого этикета). Правила чтения.</w:t>
            </w:r>
          </w:p>
        </w:tc>
        <w:tc>
          <w:tcPr>
            <w:tcW w:w="992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1</w:t>
            </w:r>
          </w:p>
        </w:tc>
      </w:tr>
      <w:tr w:rsidR="00BF65CA" w:rsidRPr="00DC7A67" w:rsidTr="00DC7A67">
        <w:tc>
          <w:tcPr>
            <w:tcW w:w="817" w:type="dxa"/>
            <w:shd w:val="clear" w:color="auto" w:fill="auto"/>
          </w:tcPr>
          <w:p w:rsidR="00BF65CA" w:rsidRPr="00DC7A67" w:rsidRDefault="00BF65CA" w:rsidP="00DC7A67">
            <w:pPr>
              <w:pStyle w:val="a8"/>
              <w:numPr>
                <w:ilvl w:val="0"/>
                <w:numId w:val="4"/>
              </w:numPr>
              <w:ind w:left="0" w:firstLine="0"/>
              <w:jc w:val="both"/>
            </w:pPr>
          </w:p>
        </w:tc>
        <w:tc>
          <w:tcPr>
            <w:tcW w:w="8647" w:type="dxa"/>
            <w:gridSpan w:val="2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В школе. Алфавит. Звуко-буквенный анализ слов.</w:t>
            </w:r>
          </w:p>
        </w:tc>
        <w:tc>
          <w:tcPr>
            <w:tcW w:w="992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1</w:t>
            </w:r>
          </w:p>
        </w:tc>
      </w:tr>
      <w:tr w:rsidR="00BF65CA" w:rsidRPr="00DC7A67" w:rsidTr="00DC7A67">
        <w:tc>
          <w:tcPr>
            <w:tcW w:w="817" w:type="dxa"/>
            <w:shd w:val="clear" w:color="auto" w:fill="auto"/>
          </w:tcPr>
          <w:p w:rsidR="00BF65CA" w:rsidRPr="00DC7A67" w:rsidRDefault="00BF65CA" w:rsidP="00DC7A67">
            <w:pPr>
              <w:pStyle w:val="a8"/>
              <w:numPr>
                <w:ilvl w:val="0"/>
                <w:numId w:val="4"/>
              </w:numPr>
              <w:ind w:left="0" w:firstLine="0"/>
              <w:jc w:val="both"/>
            </w:pPr>
          </w:p>
        </w:tc>
        <w:tc>
          <w:tcPr>
            <w:tcW w:w="8647" w:type="dxa"/>
            <w:gridSpan w:val="2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 xml:space="preserve">Знакомство. Наш класс. Правила чувашского ударения. </w:t>
            </w:r>
          </w:p>
        </w:tc>
        <w:tc>
          <w:tcPr>
            <w:tcW w:w="992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1</w:t>
            </w:r>
          </w:p>
        </w:tc>
      </w:tr>
      <w:tr w:rsidR="00BF65CA" w:rsidRPr="00DC7A67" w:rsidTr="00DC7A67">
        <w:tc>
          <w:tcPr>
            <w:tcW w:w="817" w:type="dxa"/>
            <w:shd w:val="clear" w:color="auto" w:fill="auto"/>
          </w:tcPr>
          <w:p w:rsidR="00BF65CA" w:rsidRPr="00DC7A67" w:rsidRDefault="00BF65CA" w:rsidP="00DC7A67">
            <w:pPr>
              <w:pStyle w:val="a8"/>
              <w:numPr>
                <w:ilvl w:val="0"/>
                <w:numId w:val="4"/>
              </w:numPr>
              <w:ind w:left="0" w:firstLine="0"/>
              <w:jc w:val="both"/>
            </w:pPr>
          </w:p>
        </w:tc>
        <w:tc>
          <w:tcPr>
            <w:tcW w:w="8647" w:type="dxa"/>
            <w:gridSpan w:val="2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Наш класс. Правила чувашского ударения.</w:t>
            </w:r>
          </w:p>
        </w:tc>
        <w:tc>
          <w:tcPr>
            <w:tcW w:w="992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1</w:t>
            </w:r>
          </w:p>
        </w:tc>
      </w:tr>
      <w:tr w:rsidR="00BF65CA" w:rsidRPr="00DC7A67" w:rsidTr="00DC7A67">
        <w:tc>
          <w:tcPr>
            <w:tcW w:w="817" w:type="dxa"/>
            <w:shd w:val="clear" w:color="auto" w:fill="auto"/>
          </w:tcPr>
          <w:p w:rsidR="00BF65CA" w:rsidRPr="00DC7A67" w:rsidRDefault="00BF65CA" w:rsidP="00DC7A67">
            <w:pPr>
              <w:pStyle w:val="a8"/>
              <w:numPr>
                <w:ilvl w:val="0"/>
                <w:numId w:val="4"/>
              </w:numPr>
              <w:ind w:left="0" w:firstLine="0"/>
              <w:jc w:val="both"/>
            </w:pPr>
          </w:p>
        </w:tc>
        <w:tc>
          <w:tcPr>
            <w:tcW w:w="8647" w:type="dxa"/>
            <w:gridSpan w:val="2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 xml:space="preserve">В свободное время. Вопросы </w:t>
            </w:r>
            <w:r w:rsidRPr="00DC7A67">
              <w:rPr>
                <w:i/>
              </w:rPr>
              <w:t>Вăл мĕн тăвать? Вĕсем мĕн тăваççĕ?</w:t>
            </w:r>
          </w:p>
        </w:tc>
        <w:tc>
          <w:tcPr>
            <w:tcW w:w="992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2</w:t>
            </w:r>
          </w:p>
        </w:tc>
      </w:tr>
      <w:tr w:rsidR="00BF65CA" w:rsidRPr="00DC7A67" w:rsidTr="00DC7A67">
        <w:tc>
          <w:tcPr>
            <w:tcW w:w="817" w:type="dxa"/>
            <w:shd w:val="clear" w:color="auto" w:fill="auto"/>
          </w:tcPr>
          <w:p w:rsidR="00BF65CA" w:rsidRPr="00DC7A67" w:rsidRDefault="00BF65CA" w:rsidP="00DC7A67">
            <w:pPr>
              <w:pStyle w:val="a8"/>
              <w:numPr>
                <w:ilvl w:val="0"/>
                <w:numId w:val="4"/>
              </w:numPr>
              <w:ind w:left="0" w:firstLine="0"/>
              <w:jc w:val="both"/>
            </w:pPr>
          </w:p>
        </w:tc>
        <w:tc>
          <w:tcPr>
            <w:tcW w:w="8647" w:type="dxa"/>
            <w:gridSpan w:val="2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 xml:space="preserve">Мои увлечения. Вопросы </w:t>
            </w:r>
            <w:r w:rsidRPr="00DC7A67">
              <w:rPr>
                <w:i/>
              </w:rPr>
              <w:t>Эпĕ мĕн тăватăп? Эпир мĕн тăватпăр? Эсĕ мĕн тăватăн? Эсир мĕн тăватăр?</w:t>
            </w:r>
          </w:p>
        </w:tc>
        <w:tc>
          <w:tcPr>
            <w:tcW w:w="992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2</w:t>
            </w:r>
          </w:p>
        </w:tc>
      </w:tr>
      <w:tr w:rsidR="00BF65CA" w:rsidRPr="00DC7A67" w:rsidTr="00DC7A67">
        <w:tc>
          <w:tcPr>
            <w:tcW w:w="817" w:type="dxa"/>
            <w:shd w:val="clear" w:color="auto" w:fill="auto"/>
          </w:tcPr>
          <w:p w:rsidR="00BF65CA" w:rsidRPr="00DC7A67" w:rsidRDefault="00BF65CA" w:rsidP="00DC7A67">
            <w:pPr>
              <w:pStyle w:val="a8"/>
              <w:numPr>
                <w:ilvl w:val="0"/>
                <w:numId w:val="4"/>
              </w:numPr>
              <w:ind w:left="0" w:firstLine="0"/>
              <w:jc w:val="both"/>
            </w:pPr>
          </w:p>
        </w:tc>
        <w:tc>
          <w:tcPr>
            <w:tcW w:w="8647" w:type="dxa"/>
            <w:gridSpan w:val="2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Учебные принадлежности. Категория принадлежности имен существительных.</w:t>
            </w:r>
          </w:p>
        </w:tc>
        <w:tc>
          <w:tcPr>
            <w:tcW w:w="992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1</w:t>
            </w:r>
          </w:p>
        </w:tc>
      </w:tr>
      <w:tr w:rsidR="00BF65CA" w:rsidRPr="00DC7A67" w:rsidTr="00DC7A67">
        <w:tc>
          <w:tcPr>
            <w:tcW w:w="817" w:type="dxa"/>
            <w:shd w:val="clear" w:color="auto" w:fill="auto"/>
          </w:tcPr>
          <w:p w:rsidR="00BF65CA" w:rsidRPr="00DC7A67" w:rsidRDefault="00BF65CA" w:rsidP="00DC7A67">
            <w:pPr>
              <w:pStyle w:val="a8"/>
              <w:numPr>
                <w:ilvl w:val="0"/>
                <w:numId w:val="4"/>
              </w:numPr>
              <w:ind w:left="0" w:firstLine="0"/>
              <w:jc w:val="both"/>
            </w:pPr>
          </w:p>
        </w:tc>
        <w:tc>
          <w:tcPr>
            <w:tcW w:w="8647" w:type="dxa"/>
            <w:gridSpan w:val="2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 xml:space="preserve">В классе. Вопрос </w:t>
            </w:r>
            <w:r w:rsidRPr="00DC7A67">
              <w:rPr>
                <w:i/>
              </w:rPr>
              <w:t>ăçта? (где? куда?).</w:t>
            </w:r>
            <w:r w:rsidRPr="00DC7A67">
              <w:t xml:space="preserve"> Вспомогательные слова </w:t>
            </w:r>
            <w:r w:rsidRPr="00DC7A67">
              <w:rPr>
                <w:i/>
              </w:rPr>
              <w:t>çине, çинче, патне, патĕнче, хушшине, хушшинче.</w:t>
            </w:r>
          </w:p>
        </w:tc>
        <w:tc>
          <w:tcPr>
            <w:tcW w:w="992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2</w:t>
            </w:r>
          </w:p>
        </w:tc>
      </w:tr>
      <w:tr w:rsidR="00BF65CA" w:rsidRPr="00DC7A67" w:rsidTr="00DC7A67">
        <w:tc>
          <w:tcPr>
            <w:tcW w:w="817" w:type="dxa"/>
            <w:shd w:val="clear" w:color="auto" w:fill="auto"/>
          </w:tcPr>
          <w:p w:rsidR="00BF65CA" w:rsidRPr="00DC7A67" w:rsidRDefault="00BF65CA" w:rsidP="00DC7A67">
            <w:pPr>
              <w:pStyle w:val="a8"/>
              <w:numPr>
                <w:ilvl w:val="0"/>
                <w:numId w:val="4"/>
              </w:numPr>
              <w:ind w:left="0" w:firstLine="0"/>
              <w:jc w:val="both"/>
            </w:pPr>
          </w:p>
        </w:tc>
        <w:tc>
          <w:tcPr>
            <w:tcW w:w="8647" w:type="dxa"/>
            <w:gridSpan w:val="2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 xml:space="preserve">Времена года. Осень.  Вспомогательные слова </w:t>
            </w:r>
            <w:r w:rsidRPr="00DC7A67">
              <w:rPr>
                <w:i/>
              </w:rPr>
              <w:t>çине, çинче, патне, патĕнче, хушшине, хушшинче.</w:t>
            </w:r>
          </w:p>
        </w:tc>
        <w:tc>
          <w:tcPr>
            <w:tcW w:w="992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1</w:t>
            </w:r>
          </w:p>
        </w:tc>
      </w:tr>
      <w:tr w:rsidR="00BF65CA" w:rsidRPr="00DC7A67" w:rsidTr="00DC7A67">
        <w:tc>
          <w:tcPr>
            <w:tcW w:w="817" w:type="dxa"/>
            <w:shd w:val="clear" w:color="auto" w:fill="auto"/>
          </w:tcPr>
          <w:p w:rsidR="00BF65CA" w:rsidRPr="00DC7A67" w:rsidRDefault="00BF65CA" w:rsidP="00DC7A67">
            <w:pPr>
              <w:pStyle w:val="a8"/>
              <w:numPr>
                <w:ilvl w:val="0"/>
                <w:numId w:val="4"/>
              </w:numPr>
              <w:ind w:left="0" w:firstLine="0"/>
              <w:jc w:val="both"/>
            </w:pPr>
          </w:p>
        </w:tc>
        <w:tc>
          <w:tcPr>
            <w:tcW w:w="8647" w:type="dxa"/>
            <w:gridSpan w:val="2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 xml:space="preserve">Дикие животные. Вопросы </w:t>
            </w:r>
            <w:r w:rsidRPr="00DC7A67">
              <w:rPr>
                <w:i/>
              </w:rPr>
              <w:t>мĕн? мĕнле? ăçта? мĕн тăвать?</w:t>
            </w:r>
          </w:p>
        </w:tc>
        <w:tc>
          <w:tcPr>
            <w:tcW w:w="992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1</w:t>
            </w:r>
          </w:p>
        </w:tc>
      </w:tr>
      <w:tr w:rsidR="00BF65CA" w:rsidRPr="00DC7A67" w:rsidTr="00DC7A67">
        <w:tc>
          <w:tcPr>
            <w:tcW w:w="817" w:type="dxa"/>
            <w:shd w:val="clear" w:color="auto" w:fill="auto"/>
          </w:tcPr>
          <w:p w:rsidR="00BF65CA" w:rsidRPr="00DC7A67" w:rsidRDefault="00BF65CA" w:rsidP="00DC7A67">
            <w:pPr>
              <w:pStyle w:val="a8"/>
              <w:numPr>
                <w:ilvl w:val="0"/>
                <w:numId w:val="4"/>
              </w:numPr>
              <w:ind w:left="0" w:firstLine="0"/>
              <w:jc w:val="both"/>
            </w:pPr>
          </w:p>
        </w:tc>
        <w:tc>
          <w:tcPr>
            <w:tcW w:w="8647" w:type="dxa"/>
            <w:gridSpan w:val="2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Домашние животные и птицы. Отрицательная форма глаголов настоящего времени.</w:t>
            </w:r>
          </w:p>
        </w:tc>
        <w:tc>
          <w:tcPr>
            <w:tcW w:w="992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2</w:t>
            </w:r>
          </w:p>
        </w:tc>
      </w:tr>
      <w:tr w:rsidR="00BF65CA" w:rsidRPr="00DC7A67" w:rsidTr="00DC7A67">
        <w:tc>
          <w:tcPr>
            <w:tcW w:w="817" w:type="dxa"/>
            <w:shd w:val="clear" w:color="auto" w:fill="auto"/>
          </w:tcPr>
          <w:p w:rsidR="00BF65CA" w:rsidRPr="00DC7A67" w:rsidRDefault="00BF65CA" w:rsidP="00DC7A67">
            <w:pPr>
              <w:pStyle w:val="a8"/>
              <w:numPr>
                <w:ilvl w:val="0"/>
                <w:numId w:val="4"/>
              </w:numPr>
              <w:ind w:left="0" w:firstLine="0"/>
              <w:jc w:val="both"/>
            </w:pPr>
          </w:p>
        </w:tc>
        <w:tc>
          <w:tcPr>
            <w:tcW w:w="8647" w:type="dxa"/>
            <w:gridSpan w:val="2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Времена года. Зима.  Утвердительная и отрицательная формы глаголов настоящего времени.</w:t>
            </w:r>
          </w:p>
        </w:tc>
        <w:tc>
          <w:tcPr>
            <w:tcW w:w="992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1</w:t>
            </w:r>
          </w:p>
        </w:tc>
      </w:tr>
      <w:tr w:rsidR="00BF65CA" w:rsidRPr="00DC7A67" w:rsidTr="00DC7A67">
        <w:tc>
          <w:tcPr>
            <w:tcW w:w="817" w:type="dxa"/>
            <w:shd w:val="clear" w:color="auto" w:fill="auto"/>
          </w:tcPr>
          <w:p w:rsidR="00BF65CA" w:rsidRPr="00DC7A67" w:rsidRDefault="00BF65CA" w:rsidP="00DC7A67">
            <w:pPr>
              <w:pStyle w:val="a8"/>
              <w:numPr>
                <w:ilvl w:val="0"/>
                <w:numId w:val="4"/>
              </w:numPr>
              <w:ind w:left="0" w:firstLine="0"/>
              <w:jc w:val="both"/>
            </w:pPr>
          </w:p>
        </w:tc>
        <w:tc>
          <w:tcPr>
            <w:tcW w:w="8647" w:type="dxa"/>
            <w:gridSpan w:val="2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Птицы, зимующие у нас.  Утвердительная и отрицательная формы глаголов 1 лица единственного числа прошедшего очевидного времени.</w:t>
            </w:r>
          </w:p>
        </w:tc>
        <w:tc>
          <w:tcPr>
            <w:tcW w:w="992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1</w:t>
            </w:r>
          </w:p>
        </w:tc>
      </w:tr>
      <w:tr w:rsidR="00BF65CA" w:rsidRPr="00DC7A67" w:rsidTr="00DC7A67">
        <w:tc>
          <w:tcPr>
            <w:tcW w:w="817" w:type="dxa"/>
            <w:shd w:val="clear" w:color="auto" w:fill="auto"/>
          </w:tcPr>
          <w:p w:rsidR="00BF65CA" w:rsidRPr="00DC7A67" w:rsidRDefault="00BF65CA" w:rsidP="00DC7A67">
            <w:pPr>
              <w:pStyle w:val="a8"/>
              <w:numPr>
                <w:ilvl w:val="0"/>
                <w:numId w:val="4"/>
              </w:numPr>
              <w:ind w:left="0" w:firstLine="0"/>
              <w:jc w:val="both"/>
            </w:pPr>
          </w:p>
        </w:tc>
        <w:tc>
          <w:tcPr>
            <w:tcW w:w="8647" w:type="dxa"/>
            <w:gridSpan w:val="2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Готовимся к Новому году.  Утвердительные и отрицательные формы глаголов 2 и 3 лиц  единственного числа прошедшего очевидного времени.</w:t>
            </w:r>
          </w:p>
        </w:tc>
        <w:tc>
          <w:tcPr>
            <w:tcW w:w="992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2</w:t>
            </w:r>
          </w:p>
        </w:tc>
      </w:tr>
      <w:tr w:rsidR="00BF65CA" w:rsidRPr="00DC7A67" w:rsidTr="00DC7A67">
        <w:tc>
          <w:tcPr>
            <w:tcW w:w="817" w:type="dxa"/>
            <w:shd w:val="clear" w:color="auto" w:fill="auto"/>
          </w:tcPr>
          <w:p w:rsidR="00BF65CA" w:rsidRPr="00DC7A67" w:rsidRDefault="00BF65CA" w:rsidP="00DC7A67">
            <w:pPr>
              <w:pStyle w:val="a8"/>
              <w:numPr>
                <w:ilvl w:val="0"/>
                <w:numId w:val="4"/>
              </w:numPr>
              <w:ind w:left="0" w:firstLine="0"/>
              <w:jc w:val="both"/>
            </w:pPr>
          </w:p>
        </w:tc>
        <w:tc>
          <w:tcPr>
            <w:tcW w:w="8647" w:type="dxa"/>
            <w:gridSpan w:val="2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Зимние каникулы.  Утвердительные и отрицательные формы глаголов множественного числа прошедшего очевидного времени.</w:t>
            </w:r>
          </w:p>
        </w:tc>
        <w:tc>
          <w:tcPr>
            <w:tcW w:w="992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2</w:t>
            </w:r>
          </w:p>
        </w:tc>
      </w:tr>
      <w:tr w:rsidR="00BF65CA" w:rsidRPr="00DC7A67" w:rsidTr="00DC7A67">
        <w:tc>
          <w:tcPr>
            <w:tcW w:w="817" w:type="dxa"/>
            <w:shd w:val="clear" w:color="auto" w:fill="auto"/>
          </w:tcPr>
          <w:p w:rsidR="00BF65CA" w:rsidRPr="00DC7A67" w:rsidRDefault="00BF65CA" w:rsidP="00DC7A67">
            <w:pPr>
              <w:pStyle w:val="a8"/>
              <w:numPr>
                <w:ilvl w:val="0"/>
                <w:numId w:val="4"/>
              </w:numPr>
              <w:ind w:left="0" w:firstLine="0"/>
              <w:jc w:val="both"/>
            </w:pPr>
          </w:p>
        </w:tc>
        <w:tc>
          <w:tcPr>
            <w:tcW w:w="8647" w:type="dxa"/>
            <w:gridSpan w:val="2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 xml:space="preserve">Труд украшает человека. Счет до 100. Употребление количественных числительных с именами существительными. </w:t>
            </w:r>
          </w:p>
        </w:tc>
        <w:tc>
          <w:tcPr>
            <w:tcW w:w="992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2</w:t>
            </w:r>
          </w:p>
        </w:tc>
      </w:tr>
      <w:tr w:rsidR="00BF65CA" w:rsidRPr="00DC7A67" w:rsidTr="00DC7A67">
        <w:tc>
          <w:tcPr>
            <w:tcW w:w="817" w:type="dxa"/>
            <w:shd w:val="clear" w:color="auto" w:fill="auto"/>
          </w:tcPr>
          <w:p w:rsidR="00BF65CA" w:rsidRPr="00DC7A67" w:rsidRDefault="00BF65CA" w:rsidP="00DC7A67">
            <w:pPr>
              <w:pStyle w:val="a8"/>
              <w:numPr>
                <w:ilvl w:val="0"/>
                <w:numId w:val="4"/>
              </w:numPr>
              <w:ind w:left="0" w:firstLine="0"/>
              <w:jc w:val="both"/>
            </w:pPr>
          </w:p>
        </w:tc>
        <w:tc>
          <w:tcPr>
            <w:tcW w:w="8647" w:type="dxa"/>
            <w:gridSpan w:val="2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  <w:rPr>
                <w:b/>
              </w:rPr>
            </w:pPr>
            <w:r w:rsidRPr="00DC7A67">
              <w:t xml:space="preserve">Мастера прикладного искусства. Гончар. Использование формы прошедшего причастия для обозначения прошлых действий, очевидцем которого говорящий не был. </w:t>
            </w:r>
            <w:r w:rsidRPr="00DC7A67">
              <w:rPr>
                <w:b/>
              </w:rPr>
              <w:t xml:space="preserve">  </w:t>
            </w:r>
          </w:p>
        </w:tc>
        <w:tc>
          <w:tcPr>
            <w:tcW w:w="992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1</w:t>
            </w:r>
          </w:p>
        </w:tc>
      </w:tr>
      <w:tr w:rsidR="00BF65CA" w:rsidRPr="00DC7A67" w:rsidTr="00DC7A67">
        <w:tc>
          <w:tcPr>
            <w:tcW w:w="817" w:type="dxa"/>
            <w:shd w:val="clear" w:color="auto" w:fill="auto"/>
          </w:tcPr>
          <w:p w:rsidR="00BF65CA" w:rsidRPr="00DC7A67" w:rsidRDefault="00BF65CA" w:rsidP="00DC7A67">
            <w:pPr>
              <w:pStyle w:val="a8"/>
              <w:numPr>
                <w:ilvl w:val="0"/>
                <w:numId w:val="4"/>
              </w:numPr>
              <w:ind w:left="0" w:firstLine="0"/>
              <w:jc w:val="both"/>
            </w:pPr>
          </w:p>
        </w:tc>
        <w:tc>
          <w:tcPr>
            <w:tcW w:w="8647" w:type="dxa"/>
            <w:gridSpan w:val="2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 xml:space="preserve">Мастер по дереву.   Использование формы прошедшего причастия для обозначения прошлых действий, очевидцем которого говорящий не был. </w:t>
            </w:r>
            <w:r w:rsidRPr="00DC7A67">
              <w:rPr>
                <w:b/>
              </w:rPr>
              <w:t xml:space="preserve">  </w:t>
            </w:r>
          </w:p>
        </w:tc>
        <w:tc>
          <w:tcPr>
            <w:tcW w:w="992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1</w:t>
            </w:r>
          </w:p>
        </w:tc>
      </w:tr>
      <w:tr w:rsidR="00BF65CA" w:rsidRPr="00DC7A67" w:rsidTr="00DC7A67">
        <w:tc>
          <w:tcPr>
            <w:tcW w:w="817" w:type="dxa"/>
            <w:shd w:val="clear" w:color="auto" w:fill="auto"/>
          </w:tcPr>
          <w:p w:rsidR="00BF65CA" w:rsidRPr="00DC7A67" w:rsidRDefault="00BF65CA" w:rsidP="00DC7A67">
            <w:pPr>
              <w:pStyle w:val="a8"/>
              <w:numPr>
                <w:ilvl w:val="0"/>
                <w:numId w:val="4"/>
              </w:numPr>
              <w:ind w:left="0" w:firstLine="0"/>
              <w:jc w:val="both"/>
            </w:pPr>
          </w:p>
        </w:tc>
        <w:tc>
          <w:tcPr>
            <w:tcW w:w="8647" w:type="dxa"/>
            <w:gridSpan w:val="2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День Защитников Отечества.  Утвердительные и отрицательные формы глаголов настоящего и прошедшего  времен.</w:t>
            </w:r>
          </w:p>
        </w:tc>
        <w:tc>
          <w:tcPr>
            <w:tcW w:w="992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1</w:t>
            </w:r>
          </w:p>
        </w:tc>
      </w:tr>
      <w:tr w:rsidR="00BF65CA" w:rsidRPr="00DC7A67" w:rsidTr="00DC7A67">
        <w:tc>
          <w:tcPr>
            <w:tcW w:w="817" w:type="dxa"/>
            <w:shd w:val="clear" w:color="auto" w:fill="auto"/>
          </w:tcPr>
          <w:p w:rsidR="00BF65CA" w:rsidRPr="00DC7A67" w:rsidRDefault="00BF65CA" w:rsidP="00DC7A67">
            <w:pPr>
              <w:pStyle w:val="a8"/>
              <w:numPr>
                <w:ilvl w:val="0"/>
                <w:numId w:val="4"/>
              </w:numPr>
              <w:ind w:left="0" w:firstLine="0"/>
              <w:jc w:val="both"/>
            </w:pPr>
          </w:p>
        </w:tc>
        <w:tc>
          <w:tcPr>
            <w:tcW w:w="8647" w:type="dxa"/>
            <w:gridSpan w:val="2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Чувашская национальная вышивка.  Утвердительные и отрицательные формы глаголов настоящего и прошедшего  времен.</w:t>
            </w:r>
          </w:p>
        </w:tc>
        <w:tc>
          <w:tcPr>
            <w:tcW w:w="992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1</w:t>
            </w:r>
          </w:p>
        </w:tc>
      </w:tr>
      <w:tr w:rsidR="00BF65CA" w:rsidRPr="00DC7A67" w:rsidTr="00DC7A67">
        <w:tc>
          <w:tcPr>
            <w:tcW w:w="817" w:type="dxa"/>
            <w:shd w:val="clear" w:color="auto" w:fill="auto"/>
          </w:tcPr>
          <w:p w:rsidR="00BF65CA" w:rsidRPr="00DC7A67" w:rsidRDefault="00BF65CA" w:rsidP="00DC7A67">
            <w:pPr>
              <w:pStyle w:val="a8"/>
              <w:numPr>
                <w:ilvl w:val="0"/>
                <w:numId w:val="4"/>
              </w:numPr>
              <w:ind w:left="0" w:firstLine="0"/>
              <w:jc w:val="both"/>
            </w:pPr>
          </w:p>
        </w:tc>
        <w:tc>
          <w:tcPr>
            <w:tcW w:w="8647" w:type="dxa"/>
            <w:gridSpan w:val="2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Чувашская национальная одежда.  Утвердительные и отрицательные формы глаголов настоящего и прошедшего  времен.</w:t>
            </w:r>
          </w:p>
        </w:tc>
        <w:tc>
          <w:tcPr>
            <w:tcW w:w="992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1</w:t>
            </w:r>
          </w:p>
        </w:tc>
      </w:tr>
      <w:tr w:rsidR="00BF65CA" w:rsidRPr="00DC7A67" w:rsidTr="00DC7A67">
        <w:tc>
          <w:tcPr>
            <w:tcW w:w="817" w:type="dxa"/>
            <w:shd w:val="clear" w:color="auto" w:fill="auto"/>
          </w:tcPr>
          <w:p w:rsidR="00BF65CA" w:rsidRPr="00DC7A67" w:rsidRDefault="00BF65CA" w:rsidP="00DC7A67">
            <w:pPr>
              <w:pStyle w:val="a8"/>
              <w:numPr>
                <w:ilvl w:val="0"/>
                <w:numId w:val="4"/>
              </w:numPr>
              <w:ind w:left="0" w:firstLine="0"/>
              <w:jc w:val="both"/>
            </w:pPr>
          </w:p>
        </w:tc>
        <w:tc>
          <w:tcPr>
            <w:tcW w:w="8647" w:type="dxa"/>
            <w:gridSpan w:val="2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 xml:space="preserve">Весна. Первый весенний праздник. </w:t>
            </w:r>
          </w:p>
        </w:tc>
        <w:tc>
          <w:tcPr>
            <w:tcW w:w="992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1</w:t>
            </w:r>
          </w:p>
        </w:tc>
      </w:tr>
      <w:tr w:rsidR="00BF65CA" w:rsidRPr="00DC7A67" w:rsidTr="00DC7A67">
        <w:tc>
          <w:tcPr>
            <w:tcW w:w="817" w:type="dxa"/>
            <w:shd w:val="clear" w:color="auto" w:fill="auto"/>
          </w:tcPr>
          <w:p w:rsidR="00BF65CA" w:rsidRPr="00DC7A67" w:rsidRDefault="00BF65CA" w:rsidP="00DC7A67">
            <w:pPr>
              <w:pStyle w:val="a8"/>
              <w:numPr>
                <w:ilvl w:val="0"/>
                <w:numId w:val="4"/>
              </w:numPr>
              <w:ind w:left="0" w:firstLine="0"/>
              <w:jc w:val="both"/>
            </w:pPr>
          </w:p>
        </w:tc>
        <w:tc>
          <w:tcPr>
            <w:tcW w:w="8647" w:type="dxa"/>
            <w:gridSpan w:val="2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 xml:space="preserve">Разные профессии.  </w:t>
            </w:r>
          </w:p>
        </w:tc>
        <w:tc>
          <w:tcPr>
            <w:tcW w:w="992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2</w:t>
            </w:r>
          </w:p>
        </w:tc>
      </w:tr>
      <w:tr w:rsidR="00BF65CA" w:rsidRPr="00DC7A67" w:rsidTr="00DC7A67">
        <w:tc>
          <w:tcPr>
            <w:tcW w:w="817" w:type="dxa"/>
            <w:shd w:val="clear" w:color="auto" w:fill="auto"/>
          </w:tcPr>
          <w:p w:rsidR="00BF65CA" w:rsidRPr="00DC7A67" w:rsidRDefault="00BF65CA" w:rsidP="00DC7A67">
            <w:pPr>
              <w:pStyle w:val="a8"/>
              <w:numPr>
                <w:ilvl w:val="0"/>
                <w:numId w:val="4"/>
              </w:numPr>
              <w:ind w:left="0" w:firstLine="0"/>
              <w:jc w:val="both"/>
            </w:pPr>
          </w:p>
        </w:tc>
        <w:tc>
          <w:tcPr>
            <w:tcW w:w="8647" w:type="dxa"/>
            <w:gridSpan w:val="2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Наши мечты.  Утвердительные и отрицательные формы глаголов будущего  времени.</w:t>
            </w:r>
          </w:p>
        </w:tc>
        <w:tc>
          <w:tcPr>
            <w:tcW w:w="992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1</w:t>
            </w:r>
          </w:p>
        </w:tc>
      </w:tr>
      <w:tr w:rsidR="00BF65CA" w:rsidRPr="00DC7A67" w:rsidTr="00DC7A67">
        <w:tc>
          <w:tcPr>
            <w:tcW w:w="817" w:type="dxa"/>
            <w:shd w:val="clear" w:color="auto" w:fill="auto"/>
          </w:tcPr>
          <w:p w:rsidR="00BF65CA" w:rsidRPr="00DC7A67" w:rsidRDefault="00BF65CA" w:rsidP="00DC7A67">
            <w:pPr>
              <w:pStyle w:val="a8"/>
              <w:numPr>
                <w:ilvl w:val="0"/>
                <w:numId w:val="4"/>
              </w:numPr>
              <w:ind w:left="0" w:firstLine="0"/>
              <w:jc w:val="both"/>
            </w:pPr>
          </w:p>
        </w:tc>
        <w:tc>
          <w:tcPr>
            <w:tcW w:w="8647" w:type="dxa"/>
            <w:gridSpan w:val="2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 xml:space="preserve">Времена года. Животный и растительный мир нашей республики. </w:t>
            </w:r>
          </w:p>
        </w:tc>
        <w:tc>
          <w:tcPr>
            <w:tcW w:w="992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2</w:t>
            </w:r>
          </w:p>
        </w:tc>
      </w:tr>
      <w:tr w:rsidR="00BF65CA" w:rsidRPr="00DC7A67" w:rsidTr="00DC7A67">
        <w:tc>
          <w:tcPr>
            <w:tcW w:w="1384" w:type="dxa"/>
            <w:gridSpan w:val="2"/>
            <w:shd w:val="clear" w:color="auto" w:fill="auto"/>
          </w:tcPr>
          <w:p w:rsidR="00BF65CA" w:rsidRPr="00DC7A67" w:rsidRDefault="00BF65CA" w:rsidP="00DC7A67">
            <w:pPr>
              <w:pStyle w:val="a8"/>
              <w:ind w:left="0" w:firstLine="709"/>
              <w:jc w:val="both"/>
            </w:pPr>
          </w:p>
        </w:tc>
        <w:tc>
          <w:tcPr>
            <w:tcW w:w="8080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Всего</w:t>
            </w:r>
          </w:p>
        </w:tc>
        <w:tc>
          <w:tcPr>
            <w:tcW w:w="992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34</w:t>
            </w:r>
          </w:p>
        </w:tc>
      </w:tr>
    </w:tbl>
    <w:p w:rsidR="00BF65CA" w:rsidRPr="00DC7A67" w:rsidRDefault="00BF65CA" w:rsidP="00DC7A67">
      <w:pPr>
        <w:ind w:firstLine="709"/>
        <w:jc w:val="both"/>
      </w:pPr>
    </w:p>
    <w:p w:rsidR="00BF65CA" w:rsidRPr="00DC7A67" w:rsidRDefault="00BF65CA" w:rsidP="00DC7A67">
      <w:pPr>
        <w:ind w:firstLine="709"/>
        <w:jc w:val="both"/>
      </w:pPr>
    </w:p>
    <w:tbl>
      <w:tblPr>
        <w:tblpPr w:leftFromText="180" w:rightFromText="180" w:vertAnchor="text" w:horzAnchor="margin" w:tblpX="-634" w:tblpY="-67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7938"/>
        <w:gridCol w:w="992"/>
      </w:tblGrid>
      <w:tr w:rsidR="00BF65CA" w:rsidRPr="00DC7A67" w:rsidTr="00DC7A67">
        <w:trPr>
          <w:trHeight w:val="417"/>
        </w:trPr>
        <w:tc>
          <w:tcPr>
            <w:tcW w:w="817" w:type="dxa"/>
            <w:shd w:val="clear" w:color="auto" w:fill="auto"/>
          </w:tcPr>
          <w:p w:rsidR="00BF65CA" w:rsidRPr="00DC7A67" w:rsidRDefault="00BF65CA" w:rsidP="00DC7A67">
            <w:pPr>
              <w:tabs>
                <w:tab w:val="left" w:pos="567"/>
              </w:tabs>
              <w:jc w:val="both"/>
            </w:pPr>
            <w:r w:rsidRPr="00DC7A67">
              <w:t>№ п/п</w:t>
            </w:r>
          </w:p>
        </w:tc>
        <w:tc>
          <w:tcPr>
            <w:tcW w:w="7938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  <w:rPr>
                <w:b/>
              </w:rPr>
            </w:pPr>
            <w:r w:rsidRPr="00DC7A67">
              <w:rPr>
                <w:b/>
              </w:rPr>
              <w:t>Содержание уроков, 3 класс</w:t>
            </w:r>
          </w:p>
        </w:tc>
        <w:tc>
          <w:tcPr>
            <w:tcW w:w="992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Кол-во  часов</w:t>
            </w:r>
          </w:p>
        </w:tc>
      </w:tr>
      <w:tr w:rsidR="00BF65CA" w:rsidRPr="00DC7A67" w:rsidTr="00DC7A67">
        <w:tc>
          <w:tcPr>
            <w:tcW w:w="817" w:type="dxa"/>
            <w:shd w:val="clear" w:color="auto" w:fill="auto"/>
          </w:tcPr>
          <w:p w:rsidR="00BF65CA" w:rsidRPr="00DC7A67" w:rsidRDefault="00BF65CA" w:rsidP="00DC7A67">
            <w:pPr>
              <w:pStyle w:val="a8"/>
              <w:numPr>
                <w:ilvl w:val="0"/>
                <w:numId w:val="5"/>
              </w:numPr>
              <w:tabs>
                <w:tab w:val="left" w:pos="567"/>
              </w:tabs>
              <w:ind w:left="0" w:firstLine="0"/>
              <w:jc w:val="both"/>
            </w:pPr>
          </w:p>
        </w:tc>
        <w:tc>
          <w:tcPr>
            <w:tcW w:w="7938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Знакомство. В школе. Учебные принадлежности. Сравнительная степень прилагательных.</w:t>
            </w:r>
          </w:p>
        </w:tc>
        <w:tc>
          <w:tcPr>
            <w:tcW w:w="992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1</w:t>
            </w:r>
          </w:p>
        </w:tc>
      </w:tr>
      <w:tr w:rsidR="00BF65CA" w:rsidRPr="00DC7A67" w:rsidTr="00DC7A67">
        <w:tc>
          <w:tcPr>
            <w:tcW w:w="817" w:type="dxa"/>
            <w:shd w:val="clear" w:color="auto" w:fill="auto"/>
          </w:tcPr>
          <w:p w:rsidR="00BF65CA" w:rsidRPr="00DC7A67" w:rsidRDefault="00BF65CA" w:rsidP="00DC7A67">
            <w:pPr>
              <w:pStyle w:val="a8"/>
              <w:numPr>
                <w:ilvl w:val="0"/>
                <w:numId w:val="5"/>
              </w:numPr>
              <w:tabs>
                <w:tab w:val="left" w:pos="567"/>
              </w:tabs>
              <w:ind w:left="0" w:firstLine="0"/>
              <w:jc w:val="both"/>
            </w:pPr>
          </w:p>
        </w:tc>
        <w:tc>
          <w:tcPr>
            <w:tcW w:w="7938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 xml:space="preserve">На летних каникулах.  Слова на вопросы </w:t>
            </w:r>
            <w:r w:rsidRPr="00DC7A67">
              <w:rPr>
                <w:i/>
              </w:rPr>
              <w:t>кам? камсем? мĕн? мĕнсем?</w:t>
            </w:r>
            <w:r w:rsidRPr="00DC7A67"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1</w:t>
            </w:r>
          </w:p>
        </w:tc>
      </w:tr>
      <w:tr w:rsidR="00BF65CA" w:rsidRPr="00DC7A67" w:rsidTr="00DC7A67">
        <w:tc>
          <w:tcPr>
            <w:tcW w:w="817" w:type="dxa"/>
            <w:shd w:val="clear" w:color="auto" w:fill="auto"/>
          </w:tcPr>
          <w:p w:rsidR="00BF65CA" w:rsidRPr="00DC7A67" w:rsidRDefault="00BF65CA" w:rsidP="00DC7A67">
            <w:pPr>
              <w:pStyle w:val="a8"/>
              <w:numPr>
                <w:ilvl w:val="0"/>
                <w:numId w:val="5"/>
              </w:numPr>
              <w:tabs>
                <w:tab w:val="left" w:pos="567"/>
              </w:tabs>
              <w:ind w:left="0" w:firstLine="0"/>
              <w:jc w:val="both"/>
            </w:pPr>
          </w:p>
        </w:tc>
        <w:tc>
          <w:tcPr>
            <w:tcW w:w="7938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 xml:space="preserve">Моя семья. Словосочетания, образованные из деепричастий с аффиксом -са(-се) и глаголов настоящего, прошедшего и будущего времени.  </w:t>
            </w:r>
          </w:p>
        </w:tc>
        <w:tc>
          <w:tcPr>
            <w:tcW w:w="992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1</w:t>
            </w:r>
          </w:p>
        </w:tc>
      </w:tr>
      <w:tr w:rsidR="00BF65CA" w:rsidRPr="00DC7A67" w:rsidTr="00DC7A67">
        <w:tc>
          <w:tcPr>
            <w:tcW w:w="817" w:type="dxa"/>
            <w:shd w:val="clear" w:color="auto" w:fill="auto"/>
          </w:tcPr>
          <w:p w:rsidR="00BF65CA" w:rsidRPr="00DC7A67" w:rsidRDefault="00BF65CA" w:rsidP="00DC7A67">
            <w:pPr>
              <w:pStyle w:val="a8"/>
              <w:numPr>
                <w:ilvl w:val="0"/>
                <w:numId w:val="5"/>
              </w:numPr>
              <w:tabs>
                <w:tab w:val="left" w:pos="567"/>
              </w:tabs>
              <w:ind w:left="0" w:firstLine="0"/>
              <w:jc w:val="both"/>
            </w:pPr>
          </w:p>
        </w:tc>
        <w:tc>
          <w:tcPr>
            <w:tcW w:w="7938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 xml:space="preserve">Переходим дорогу. Вспомогательное слово урлă. Вопрос </w:t>
            </w:r>
            <w:r w:rsidRPr="00DC7A67">
              <w:rPr>
                <w:i/>
              </w:rPr>
              <w:t>ăçта?</w:t>
            </w:r>
          </w:p>
        </w:tc>
        <w:tc>
          <w:tcPr>
            <w:tcW w:w="992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1</w:t>
            </w:r>
          </w:p>
        </w:tc>
      </w:tr>
      <w:tr w:rsidR="00BF65CA" w:rsidRPr="00DC7A67" w:rsidTr="00DC7A67">
        <w:tc>
          <w:tcPr>
            <w:tcW w:w="817" w:type="dxa"/>
            <w:shd w:val="clear" w:color="auto" w:fill="auto"/>
          </w:tcPr>
          <w:p w:rsidR="00BF65CA" w:rsidRPr="00DC7A67" w:rsidRDefault="00BF65CA" w:rsidP="00DC7A67">
            <w:pPr>
              <w:pStyle w:val="a8"/>
              <w:numPr>
                <w:ilvl w:val="0"/>
                <w:numId w:val="5"/>
              </w:numPr>
              <w:tabs>
                <w:tab w:val="left" w:pos="567"/>
              </w:tabs>
              <w:ind w:left="0" w:firstLine="0"/>
              <w:jc w:val="both"/>
            </w:pPr>
          </w:p>
        </w:tc>
        <w:tc>
          <w:tcPr>
            <w:tcW w:w="7938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 xml:space="preserve">В библиотеке.  Словосочетания, образованные из инфинитива  и глаголов настоящего, прошедшего и будущего времени.  </w:t>
            </w:r>
          </w:p>
        </w:tc>
        <w:tc>
          <w:tcPr>
            <w:tcW w:w="992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1</w:t>
            </w:r>
          </w:p>
        </w:tc>
      </w:tr>
      <w:tr w:rsidR="00BF65CA" w:rsidRPr="00DC7A67" w:rsidTr="00DC7A67">
        <w:tc>
          <w:tcPr>
            <w:tcW w:w="817" w:type="dxa"/>
            <w:shd w:val="clear" w:color="auto" w:fill="auto"/>
          </w:tcPr>
          <w:p w:rsidR="00BF65CA" w:rsidRPr="00DC7A67" w:rsidRDefault="00BF65CA" w:rsidP="00DC7A67">
            <w:pPr>
              <w:pStyle w:val="a8"/>
              <w:numPr>
                <w:ilvl w:val="0"/>
                <w:numId w:val="5"/>
              </w:numPr>
              <w:tabs>
                <w:tab w:val="left" w:pos="567"/>
              </w:tabs>
              <w:ind w:left="0" w:firstLine="0"/>
              <w:jc w:val="both"/>
            </w:pPr>
          </w:p>
        </w:tc>
        <w:tc>
          <w:tcPr>
            <w:tcW w:w="7938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 xml:space="preserve">Режим дня. Глаголы настоящего и прошедшего очевидного времени. </w:t>
            </w:r>
          </w:p>
        </w:tc>
        <w:tc>
          <w:tcPr>
            <w:tcW w:w="992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1</w:t>
            </w:r>
          </w:p>
        </w:tc>
      </w:tr>
      <w:tr w:rsidR="00BF65CA" w:rsidRPr="00DC7A67" w:rsidTr="00DC7A67">
        <w:tc>
          <w:tcPr>
            <w:tcW w:w="817" w:type="dxa"/>
            <w:shd w:val="clear" w:color="auto" w:fill="auto"/>
          </w:tcPr>
          <w:p w:rsidR="00BF65CA" w:rsidRPr="00DC7A67" w:rsidRDefault="00BF65CA" w:rsidP="00DC7A67">
            <w:pPr>
              <w:pStyle w:val="a8"/>
              <w:numPr>
                <w:ilvl w:val="0"/>
                <w:numId w:val="5"/>
              </w:numPr>
              <w:tabs>
                <w:tab w:val="left" w:pos="567"/>
              </w:tabs>
              <w:ind w:left="0" w:firstLine="0"/>
              <w:jc w:val="both"/>
            </w:pPr>
          </w:p>
        </w:tc>
        <w:tc>
          <w:tcPr>
            <w:tcW w:w="7938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Времена года. Осень.  Глаголы настоящего и прошедшего очевидного времени.</w:t>
            </w:r>
          </w:p>
        </w:tc>
        <w:tc>
          <w:tcPr>
            <w:tcW w:w="992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3</w:t>
            </w:r>
          </w:p>
        </w:tc>
      </w:tr>
      <w:tr w:rsidR="00BF65CA" w:rsidRPr="00DC7A67" w:rsidTr="00DC7A67">
        <w:tc>
          <w:tcPr>
            <w:tcW w:w="817" w:type="dxa"/>
            <w:shd w:val="clear" w:color="auto" w:fill="auto"/>
          </w:tcPr>
          <w:p w:rsidR="00BF65CA" w:rsidRPr="00DC7A67" w:rsidRDefault="00BF65CA" w:rsidP="00DC7A67">
            <w:pPr>
              <w:pStyle w:val="a8"/>
              <w:numPr>
                <w:ilvl w:val="0"/>
                <w:numId w:val="5"/>
              </w:numPr>
              <w:tabs>
                <w:tab w:val="left" w:pos="567"/>
              </w:tabs>
              <w:ind w:left="0" w:firstLine="0"/>
              <w:jc w:val="both"/>
            </w:pPr>
          </w:p>
        </w:tc>
        <w:tc>
          <w:tcPr>
            <w:tcW w:w="7938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В свободное время. Глаголы будущего времени.</w:t>
            </w:r>
          </w:p>
        </w:tc>
        <w:tc>
          <w:tcPr>
            <w:tcW w:w="992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2</w:t>
            </w:r>
          </w:p>
        </w:tc>
      </w:tr>
      <w:tr w:rsidR="00BF65CA" w:rsidRPr="00DC7A67" w:rsidTr="00DC7A67">
        <w:tc>
          <w:tcPr>
            <w:tcW w:w="817" w:type="dxa"/>
            <w:shd w:val="clear" w:color="auto" w:fill="auto"/>
          </w:tcPr>
          <w:p w:rsidR="00BF65CA" w:rsidRPr="00DC7A67" w:rsidRDefault="00BF65CA" w:rsidP="00DC7A67">
            <w:pPr>
              <w:pStyle w:val="a8"/>
              <w:numPr>
                <w:ilvl w:val="0"/>
                <w:numId w:val="5"/>
              </w:numPr>
              <w:tabs>
                <w:tab w:val="left" w:pos="567"/>
              </w:tabs>
              <w:ind w:left="0" w:firstLine="0"/>
              <w:jc w:val="both"/>
            </w:pPr>
          </w:p>
        </w:tc>
        <w:tc>
          <w:tcPr>
            <w:tcW w:w="7938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Друзья. Имена существительные в категории принадлежности. Порядковые числительные. Основа глагола.</w:t>
            </w:r>
          </w:p>
        </w:tc>
        <w:tc>
          <w:tcPr>
            <w:tcW w:w="992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2</w:t>
            </w:r>
          </w:p>
        </w:tc>
      </w:tr>
      <w:tr w:rsidR="00BF65CA" w:rsidRPr="00DC7A67" w:rsidTr="00DC7A67">
        <w:tc>
          <w:tcPr>
            <w:tcW w:w="817" w:type="dxa"/>
            <w:shd w:val="clear" w:color="auto" w:fill="auto"/>
          </w:tcPr>
          <w:p w:rsidR="00BF65CA" w:rsidRPr="00DC7A67" w:rsidRDefault="00BF65CA" w:rsidP="00DC7A67">
            <w:pPr>
              <w:pStyle w:val="a8"/>
              <w:numPr>
                <w:ilvl w:val="0"/>
                <w:numId w:val="5"/>
              </w:numPr>
              <w:tabs>
                <w:tab w:val="left" w:pos="567"/>
              </w:tabs>
              <w:ind w:left="0" w:firstLine="0"/>
              <w:jc w:val="both"/>
            </w:pPr>
          </w:p>
        </w:tc>
        <w:tc>
          <w:tcPr>
            <w:tcW w:w="7938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 xml:space="preserve">Времена года. Зима. Вопросы </w:t>
            </w:r>
            <w:r w:rsidRPr="00DC7A67">
              <w:rPr>
                <w:i/>
              </w:rPr>
              <w:t>мĕн тăвăп? мĕн тăвăпăр? мĕн тунă? мĕн туман?  ăçтан? камран? мĕнрен?</w:t>
            </w:r>
          </w:p>
        </w:tc>
        <w:tc>
          <w:tcPr>
            <w:tcW w:w="992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3</w:t>
            </w:r>
          </w:p>
        </w:tc>
      </w:tr>
      <w:tr w:rsidR="00BF65CA" w:rsidRPr="00DC7A67" w:rsidTr="00DC7A67">
        <w:tc>
          <w:tcPr>
            <w:tcW w:w="817" w:type="dxa"/>
            <w:shd w:val="clear" w:color="auto" w:fill="auto"/>
          </w:tcPr>
          <w:p w:rsidR="00BF65CA" w:rsidRPr="00DC7A67" w:rsidRDefault="00BF65CA" w:rsidP="00DC7A67">
            <w:pPr>
              <w:pStyle w:val="a8"/>
              <w:numPr>
                <w:ilvl w:val="0"/>
                <w:numId w:val="5"/>
              </w:numPr>
              <w:tabs>
                <w:tab w:val="left" w:pos="567"/>
              </w:tabs>
              <w:ind w:left="0" w:firstLine="0"/>
              <w:jc w:val="both"/>
            </w:pPr>
          </w:p>
        </w:tc>
        <w:tc>
          <w:tcPr>
            <w:tcW w:w="7938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 xml:space="preserve">Наши мечты. Профессии. Словообразовательный аффикс –çă(-çĕ). Вопросы </w:t>
            </w:r>
            <w:r w:rsidRPr="00DC7A67">
              <w:rPr>
                <w:i/>
              </w:rPr>
              <w:t>камсăр? мĕнсĕр?</w:t>
            </w:r>
            <w:r w:rsidRPr="00DC7A67"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4</w:t>
            </w:r>
          </w:p>
        </w:tc>
      </w:tr>
      <w:tr w:rsidR="00BF65CA" w:rsidRPr="00DC7A67" w:rsidTr="00DC7A67">
        <w:tc>
          <w:tcPr>
            <w:tcW w:w="817" w:type="dxa"/>
            <w:shd w:val="clear" w:color="auto" w:fill="auto"/>
          </w:tcPr>
          <w:p w:rsidR="00BF65CA" w:rsidRPr="00DC7A67" w:rsidRDefault="00BF65CA" w:rsidP="00DC7A67">
            <w:pPr>
              <w:pStyle w:val="a8"/>
              <w:numPr>
                <w:ilvl w:val="0"/>
                <w:numId w:val="5"/>
              </w:numPr>
              <w:tabs>
                <w:tab w:val="left" w:pos="567"/>
              </w:tabs>
              <w:ind w:left="0" w:firstLine="0"/>
              <w:jc w:val="both"/>
            </w:pPr>
          </w:p>
        </w:tc>
        <w:tc>
          <w:tcPr>
            <w:tcW w:w="7938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Защитники Родины.  Глаголы настоящего, будущего и прошедшего  времени.</w:t>
            </w:r>
          </w:p>
        </w:tc>
        <w:tc>
          <w:tcPr>
            <w:tcW w:w="992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2</w:t>
            </w:r>
          </w:p>
        </w:tc>
      </w:tr>
      <w:tr w:rsidR="00BF65CA" w:rsidRPr="00DC7A67" w:rsidTr="00DC7A67">
        <w:tc>
          <w:tcPr>
            <w:tcW w:w="817" w:type="dxa"/>
            <w:shd w:val="clear" w:color="auto" w:fill="auto"/>
          </w:tcPr>
          <w:p w:rsidR="00BF65CA" w:rsidRPr="00DC7A67" w:rsidRDefault="00BF65CA" w:rsidP="00DC7A67">
            <w:pPr>
              <w:pStyle w:val="a8"/>
              <w:numPr>
                <w:ilvl w:val="0"/>
                <w:numId w:val="5"/>
              </w:numPr>
              <w:tabs>
                <w:tab w:val="left" w:pos="567"/>
              </w:tabs>
              <w:ind w:left="0" w:firstLine="0"/>
              <w:jc w:val="both"/>
            </w:pPr>
          </w:p>
        </w:tc>
        <w:tc>
          <w:tcPr>
            <w:tcW w:w="7938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 xml:space="preserve">Моя мама. Имена прилагательные в превосходной степени, образованные частицей </w:t>
            </w:r>
            <w:r w:rsidRPr="00DC7A67">
              <w:rPr>
                <w:i/>
              </w:rPr>
              <w:t>-чи.</w:t>
            </w:r>
            <w:r w:rsidRPr="00DC7A67">
              <w:t xml:space="preserve">  Использование аффикса </w:t>
            </w:r>
            <w:r w:rsidRPr="00DC7A67">
              <w:rPr>
                <w:i/>
              </w:rPr>
              <w:t>-çăм(-çĕм)</w:t>
            </w:r>
            <w:r w:rsidRPr="00DC7A67">
              <w:t xml:space="preserve"> для выражения любви.</w:t>
            </w:r>
          </w:p>
        </w:tc>
        <w:tc>
          <w:tcPr>
            <w:tcW w:w="992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1</w:t>
            </w:r>
          </w:p>
        </w:tc>
      </w:tr>
      <w:tr w:rsidR="00BF65CA" w:rsidRPr="00DC7A67" w:rsidTr="00DC7A67">
        <w:tc>
          <w:tcPr>
            <w:tcW w:w="817" w:type="dxa"/>
            <w:shd w:val="clear" w:color="auto" w:fill="auto"/>
          </w:tcPr>
          <w:p w:rsidR="00BF65CA" w:rsidRPr="00DC7A67" w:rsidRDefault="00BF65CA" w:rsidP="00DC7A67">
            <w:pPr>
              <w:pStyle w:val="a8"/>
              <w:numPr>
                <w:ilvl w:val="0"/>
                <w:numId w:val="5"/>
              </w:numPr>
              <w:tabs>
                <w:tab w:val="left" w:pos="567"/>
              </w:tabs>
              <w:ind w:left="0" w:firstLine="0"/>
              <w:jc w:val="both"/>
            </w:pPr>
          </w:p>
        </w:tc>
        <w:tc>
          <w:tcPr>
            <w:tcW w:w="7938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 xml:space="preserve">Времена года. Весна. Птицы весной. </w:t>
            </w:r>
          </w:p>
        </w:tc>
        <w:tc>
          <w:tcPr>
            <w:tcW w:w="992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2</w:t>
            </w:r>
          </w:p>
        </w:tc>
      </w:tr>
      <w:tr w:rsidR="00BF65CA" w:rsidRPr="00DC7A67" w:rsidTr="00DC7A67">
        <w:tc>
          <w:tcPr>
            <w:tcW w:w="817" w:type="dxa"/>
            <w:shd w:val="clear" w:color="auto" w:fill="auto"/>
          </w:tcPr>
          <w:p w:rsidR="00BF65CA" w:rsidRPr="00DC7A67" w:rsidRDefault="00BF65CA" w:rsidP="00DC7A67">
            <w:pPr>
              <w:pStyle w:val="a8"/>
              <w:numPr>
                <w:ilvl w:val="0"/>
                <w:numId w:val="5"/>
              </w:numPr>
              <w:tabs>
                <w:tab w:val="left" w:pos="567"/>
              </w:tabs>
              <w:ind w:left="0" w:firstLine="0"/>
              <w:jc w:val="both"/>
            </w:pPr>
          </w:p>
        </w:tc>
        <w:tc>
          <w:tcPr>
            <w:tcW w:w="7938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Весна. Домашние и дикие животные весной.</w:t>
            </w:r>
          </w:p>
        </w:tc>
        <w:tc>
          <w:tcPr>
            <w:tcW w:w="992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2</w:t>
            </w:r>
          </w:p>
        </w:tc>
      </w:tr>
      <w:tr w:rsidR="00BF65CA" w:rsidRPr="00DC7A67" w:rsidTr="00DC7A67">
        <w:tc>
          <w:tcPr>
            <w:tcW w:w="817" w:type="dxa"/>
            <w:shd w:val="clear" w:color="auto" w:fill="auto"/>
          </w:tcPr>
          <w:p w:rsidR="00BF65CA" w:rsidRPr="00DC7A67" w:rsidRDefault="00BF65CA" w:rsidP="00DC7A67">
            <w:pPr>
              <w:pStyle w:val="a8"/>
              <w:numPr>
                <w:ilvl w:val="0"/>
                <w:numId w:val="5"/>
              </w:numPr>
              <w:tabs>
                <w:tab w:val="left" w:pos="567"/>
              </w:tabs>
              <w:ind w:left="0" w:firstLine="0"/>
              <w:jc w:val="both"/>
            </w:pPr>
          </w:p>
        </w:tc>
        <w:tc>
          <w:tcPr>
            <w:tcW w:w="7938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  <w:rPr>
                <w:b/>
              </w:rPr>
            </w:pPr>
            <w:r w:rsidRPr="00DC7A67">
              <w:t xml:space="preserve">Весна. Весенние дела детей. </w:t>
            </w:r>
          </w:p>
        </w:tc>
        <w:tc>
          <w:tcPr>
            <w:tcW w:w="992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2</w:t>
            </w:r>
          </w:p>
        </w:tc>
      </w:tr>
      <w:tr w:rsidR="00BF65CA" w:rsidRPr="00DC7A67" w:rsidTr="00DC7A67">
        <w:tc>
          <w:tcPr>
            <w:tcW w:w="817" w:type="dxa"/>
            <w:shd w:val="clear" w:color="auto" w:fill="auto"/>
          </w:tcPr>
          <w:p w:rsidR="00BF65CA" w:rsidRPr="00DC7A67" w:rsidRDefault="00BF65CA" w:rsidP="00DC7A67">
            <w:pPr>
              <w:pStyle w:val="a8"/>
              <w:numPr>
                <w:ilvl w:val="0"/>
                <w:numId w:val="5"/>
              </w:numPr>
              <w:tabs>
                <w:tab w:val="left" w:pos="567"/>
              </w:tabs>
              <w:ind w:left="0" w:firstLine="0"/>
              <w:jc w:val="both"/>
            </w:pPr>
          </w:p>
        </w:tc>
        <w:tc>
          <w:tcPr>
            <w:tcW w:w="7938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 xml:space="preserve">Чувашская Республика . Знаменитые люди нашей республики. </w:t>
            </w:r>
          </w:p>
        </w:tc>
        <w:tc>
          <w:tcPr>
            <w:tcW w:w="992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5</w:t>
            </w:r>
          </w:p>
        </w:tc>
      </w:tr>
      <w:tr w:rsidR="00BF65CA" w:rsidRPr="00DC7A67" w:rsidTr="00DC7A67">
        <w:tc>
          <w:tcPr>
            <w:tcW w:w="817" w:type="dxa"/>
            <w:shd w:val="clear" w:color="auto" w:fill="auto"/>
          </w:tcPr>
          <w:p w:rsidR="00BF65CA" w:rsidRPr="00DC7A67" w:rsidRDefault="00BF65CA" w:rsidP="00DC7A67">
            <w:pPr>
              <w:tabs>
                <w:tab w:val="left" w:pos="567"/>
              </w:tabs>
              <w:jc w:val="both"/>
            </w:pPr>
          </w:p>
        </w:tc>
        <w:tc>
          <w:tcPr>
            <w:tcW w:w="7938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Всего</w:t>
            </w:r>
          </w:p>
        </w:tc>
        <w:tc>
          <w:tcPr>
            <w:tcW w:w="992" w:type="dxa"/>
            <w:shd w:val="clear" w:color="auto" w:fill="auto"/>
          </w:tcPr>
          <w:p w:rsidR="00BF65CA" w:rsidRPr="00DC7A67" w:rsidRDefault="00BF65CA" w:rsidP="00DC7A67">
            <w:pPr>
              <w:ind w:firstLine="34"/>
              <w:jc w:val="both"/>
            </w:pPr>
            <w:r w:rsidRPr="00DC7A67">
              <w:t>34</w:t>
            </w:r>
          </w:p>
        </w:tc>
      </w:tr>
    </w:tbl>
    <w:p w:rsidR="00BF65CA" w:rsidRPr="00DC7A67" w:rsidRDefault="00BF65CA" w:rsidP="00DC7A67">
      <w:pPr>
        <w:ind w:firstLine="709"/>
        <w:jc w:val="both"/>
      </w:pPr>
    </w:p>
    <w:tbl>
      <w:tblPr>
        <w:tblpPr w:leftFromText="180" w:rightFromText="180" w:vertAnchor="text" w:horzAnchor="margin" w:tblpX="-634" w:tblpY="-67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53"/>
        <w:gridCol w:w="8102"/>
        <w:gridCol w:w="851"/>
      </w:tblGrid>
      <w:tr w:rsidR="009146E2" w:rsidRPr="00DC7A67" w:rsidTr="009146E2">
        <w:trPr>
          <w:trHeight w:val="417"/>
        </w:trPr>
        <w:tc>
          <w:tcPr>
            <w:tcW w:w="653" w:type="dxa"/>
            <w:shd w:val="clear" w:color="auto" w:fill="auto"/>
          </w:tcPr>
          <w:p w:rsidR="009146E2" w:rsidRPr="00DC7A67" w:rsidRDefault="009146E2" w:rsidP="00DC7A67">
            <w:pPr>
              <w:jc w:val="both"/>
            </w:pPr>
            <w:r w:rsidRPr="00DC7A67">
              <w:t>№ п/п</w:t>
            </w:r>
          </w:p>
        </w:tc>
        <w:tc>
          <w:tcPr>
            <w:tcW w:w="8102" w:type="dxa"/>
            <w:shd w:val="clear" w:color="auto" w:fill="auto"/>
          </w:tcPr>
          <w:p w:rsidR="009146E2" w:rsidRPr="00DC7A67" w:rsidRDefault="009146E2" w:rsidP="00DC7A67">
            <w:pPr>
              <w:ind w:firstLine="34"/>
              <w:jc w:val="both"/>
              <w:rPr>
                <w:b/>
              </w:rPr>
            </w:pPr>
            <w:r w:rsidRPr="00DC7A67">
              <w:rPr>
                <w:b/>
              </w:rPr>
              <w:t>Содержание уроков, 4 класс</w:t>
            </w:r>
          </w:p>
        </w:tc>
        <w:tc>
          <w:tcPr>
            <w:tcW w:w="851" w:type="dxa"/>
            <w:shd w:val="clear" w:color="auto" w:fill="auto"/>
          </w:tcPr>
          <w:p w:rsidR="009146E2" w:rsidRPr="00DC7A67" w:rsidRDefault="009146E2" w:rsidP="00C13FF8">
            <w:pPr>
              <w:ind w:firstLine="34"/>
              <w:jc w:val="both"/>
            </w:pPr>
            <w:r w:rsidRPr="00DC7A67">
              <w:t>Кол-во  часов</w:t>
            </w:r>
          </w:p>
        </w:tc>
      </w:tr>
      <w:tr w:rsidR="009146E2" w:rsidRPr="00DC7A67" w:rsidTr="009146E2">
        <w:tc>
          <w:tcPr>
            <w:tcW w:w="653" w:type="dxa"/>
            <w:shd w:val="clear" w:color="auto" w:fill="auto"/>
          </w:tcPr>
          <w:p w:rsidR="009146E2" w:rsidRPr="00DC7A67" w:rsidRDefault="009146E2" w:rsidP="00DC7A67">
            <w:pPr>
              <w:pStyle w:val="a8"/>
              <w:numPr>
                <w:ilvl w:val="0"/>
                <w:numId w:val="6"/>
              </w:numPr>
              <w:ind w:left="0" w:firstLine="0"/>
              <w:jc w:val="both"/>
            </w:pPr>
          </w:p>
        </w:tc>
        <w:tc>
          <w:tcPr>
            <w:tcW w:w="8102" w:type="dxa"/>
            <w:shd w:val="clear" w:color="auto" w:fill="auto"/>
          </w:tcPr>
          <w:p w:rsidR="009146E2" w:rsidRPr="00DC7A67" w:rsidRDefault="009146E2" w:rsidP="00DC7A67">
            <w:pPr>
              <w:ind w:firstLine="34"/>
              <w:jc w:val="both"/>
            </w:pPr>
            <w:r w:rsidRPr="00DC7A67">
              <w:t xml:space="preserve">Знакомство. В школе. Изученные части речи.   </w:t>
            </w:r>
          </w:p>
        </w:tc>
        <w:tc>
          <w:tcPr>
            <w:tcW w:w="851" w:type="dxa"/>
            <w:shd w:val="clear" w:color="auto" w:fill="auto"/>
          </w:tcPr>
          <w:p w:rsidR="009146E2" w:rsidRPr="00DC7A67" w:rsidRDefault="009146E2" w:rsidP="00C13FF8">
            <w:pPr>
              <w:ind w:firstLine="34"/>
              <w:jc w:val="both"/>
            </w:pPr>
            <w:r w:rsidRPr="00DC7A67">
              <w:t>1</w:t>
            </w:r>
          </w:p>
        </w:tc>
      </w:tr>
      <w:tr w:rsidR="009146E2" w:rsidRPr="00DC7A67" w:rsidTr="009146E2">
        <w:tc>
          <w:tcPr>
            <w:tcW w:w="653" w:type="dxa"/>
            <w:shd w:val="clear" w:color="auto" w:fill="auto"/>
          </w:tcPr>
          <w:p w:rsidR="009146E2" w:rsidRPr="00DC7A67" w:rsidRDefault="009146E2" w:rsidP="00DC7A67">
            <w:pPr>
              <w:pStyle w:val="a8"/>
              <w:numPr>
                <w:ilvl w:val="0"/>
                <w:numId w:val="6"/>
              </w:numPr>
              <w:ind w:left="0" w:firstLine="0"/>
              <w:jc w:val="both"/>
            </w:pPr>
          </w:p>
        </w:tc>
        <w:tc>
          <w:tcPr>
            <w:tcW w:w="8102" w:type="dxa"/>
            <w:shd w:val="clear" w:color="auto" w:fill="auto"/>
          </w:tcPr>
          <w:p w:rsidR="009146E2" w:rsidRPr="00DC7A67" w:rsidRDefault="009146E2" w:rsidP="00DC7A67">
            <w:pPr>
              <w:ind w:firstLine="34"/>
              <w:jc w:val="both"/>
            </w:pPr>
            <w:r w:rsidRPr="00DC7A67">
              <w:t>Моя школа.</w:t>
            </w:r>
          </w:p>
        </w:tc>
        <w:tc>
          <w:tcPr>
            <w:tcW w:w="851" w:type="dxa"/>
            <w:shd w:val="clear" w:color="auto" w:fill="auto"/>
          </w:tcPr>
          <w:p w:rsidR="009146E2" w:rsidRPr="00DC7A67" w:rsidRDefault="009146E2" w:rsidP="00C13FF8">
            <w:pPr>
              <w:ind w:firstLine="34"/>
              <w:jc w:val="both"/>
            </w:pPr>
            <w:r w:rsidRPr="00DC7A67">
              <w:t>1</w:t>
            </w:r>
          </w:p>
        </w:tc>
      </w:tr>
      <w:tr w:rsidR="009146E2" w:rsidRPr="00DC7A67" w:rsidTr="009146E2">
        <w:tc>
          <w:tcPr>
            <w:tcW w:w="653" w:type="dxa"/>
            <w:shd w:val="clear" w:color="auto" w:fill="auto"/>
          </w:tcPr>
          <w:p w:rsidR="009146E2" w:rsidRPr="00DC7A67" w:rsidRDefault="009146E2" w:rsidP="00DC7A67">
            <w:pPr>
              <w:pStyle w:val="a8"/>
              <w:numPr>
                <w:ilvl w:val="0"/>
                <w:numId w:val="6"/>
              </w:numPr>
              <w:ind w:left="0" w:firstLine="0"/>
              <w:jc w:val="both"/>
            </w:pPr>
          </w:p>
        </w:tc>
        <w:tc>
          <w:tcPr>
            <w:tcW w:w="8102" w:type="dxa"/>
            <w:shd w:val="clear" w:color="auto" w:fill="auto"/>
          </w:tcPr>
          <w:p w:rsidR="009146E2" w:rsidRPr="009146E2" w:rsidRDefault="009146E2" w:rsidP="009146E2">
            <w:pPr>
              <w:ind w:firstLine="34"/>
              <w:jc w:val="both"/>
            </w:pPr>
            <w:r w:rsidRPr="00DC7A67">
              <w:t xml:space="preserve">На летних каникулах. Изученные формы глаголов.  </w:t>
            </w:r>
          </w:p>
        </w:tc>
        <w:tc>
          <w:tcPr>
            <w:tcW w:w="851" w:type="dxa"/>
            <w:shd w:val="clear" w:color="auto" w:fill="auto"/>
          </w:tcPr>
          <w:p w:rsidR="009146E2" w:rsidRPr="00DC7A67" w:rsidRDefault="009146E2" w:rsidP="00C13FF8">
            <w:pPr>
              <w:ind w:firstLine="34"/>
              <w:jc w:val="both"/>
            </w:pPr>
            <w:r w:rsidRPr="00DC7A67">
              <w:t>2</w:t>
            </w:r>
          </w:p>
        </w:tc>
      </w:tr>
      <w:tr w:rsidR="009146E2" w:rsidRPr="00DC7A67" w:rsidTr="009146E2">
        <w:tc>
          <w:tcPr>
            <w:tcW w:w="653" w:type="dxa"/>
            <w:shd w:val="clear" w:color="auto" w:fill="auto"/>
          </w:tcPr>
          <w:p w:rsidR="009146E2" w:rsidRPr="00DC7A67" w:rsidRDefault="009146E2" w:rsidP="00DC7A67">
            <w:pPr>
              <w:pStyle w:val="a8"/>
              <w:numPr>
                <w:ilvl w:val="0"/>
                <w:numId w:val="6"/>
              </w:numPr>
              <w:ind w:left="0" w:firstLine="0"/>
              <w:jc w:val="both"/>
            </w:pPr>
          </w:p>
        </w:tc>
        <w:tc>
          <w:tcPr>
            <w:tcW w:w="8102" w:type="dxa"/>
            <w:shd w:val="clear" w:color="auto" w:fill="auto"/>
          </w:tcPr>
          <w:p w:rsidR="009146E2" w:rsidRPr="00DC7A67" w:rsidRDefault="009146E2" w:rsidP="00DC7A67">
            <w:pPr>
              <w:ind w:firstLine="34"/>
              <w:jc w:val="both"/>
            </w:pPr>
            <w:r w:rsidRPr="00DC7A67">
              <w:t xml:space="preserve">Режим дня.  Основа глагола. Изученные формы глаголов. Отрицание при помощи частицы </w:t>
            </w:r>
            <w:r w:rsidRPr="00DC7A67">
              <w:rPr>
                <w:i/>
              </w:rPr>
              <w:t>ан.</w:t>
            </w:r>
            <w:r w:rsidRPr="00DC7A67"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9146E2" w:rsidRPr="00DC7A67" w:rsidRDefault="009146E2" w:rsidP="00C13FF8">
            <w:pPr>
              <w:ind w:firstLine="34"/>
              <w:jc w:val="both"/>
            </w:pPr>
            <w:r w:rsidRPr="00DC7A67">
              <w:t>3</w:t>
            </w:r>
          </w:p>
        </w:tc>
      </w:tr>
      <w:tr w:rsidR="009146E2" w:rsidRPr="00DC7A67" w:rsidTr="009146E2">
        <w:tc>
          <w:tcPr>
            <w:tcW w:w="653" w:type="dxa"/>
            <w:shd w:val="clear" w:color="auto" w:fill="auto"/>
          </w:tcPr>
          <w:p w:rsidR="009146E2" w:rsidRPr="00DC7A67" w:rsidRDefault="009146E2" w:rsidP="00DC7A67">
            <w:pPr>
              <w:pStyle w:val="a8"/>
              <w:numPr>
                <w:ilvl w:val="0"/>
                <w:numId w:val="6"/>
              </w:numPr>
              <w:ind w:left="0" w:firstLine="0"/>
              <w:jc w:val="both"/>
            </w:pPr>
          </w:p>
        </w:tc>
        <w:tc>
          <w:tcPr>
            <w:tcW w:w="8102" w:type="dxa"/>
            <w:shd w:val="clear" w:color="auto" w:fill="auto"/>
          </w:tcPr>
          <w:p w:rsidR="009146E2" w:rsidRPr="00DC7A67" w:rsidRDefault="009146E2" w:rsidP="00DC7A67">
            <w:pPr>
              <w:ind w:firstLine="34"/>
              <w:jc w:val="both"/>
            </w:pPr>
            <w:r w:rsidRPr="00DC7A67">
              <w:t>Овощи и фрукты. Личные местоимения.</w:t>
            </w:r>
          </w:p>
        </w:tc>
        <w:tc>
          <w:tcPr>
            <w:tcW w:w="851" w:type="dxa"/>
            <w:shd w:val="clear" w:color="auto" w:fill="auto"/>
          </w:tcPr>
          <w:p w:rsidR="009146E2" w:rsidRPr="00DC7A67" w:rsidRDefault="009146E2" w:rsidP="00C13FF8">
            <w:pPr>
              <w:ind w:firstLine="34"/>
              <w:jc w:val="both"/>
            </w:pPr>
            <w:r w:rsidRPr="00DC7A67">
              <w:t>2</w:t>
            </w:r>
          </w:p>
        </w:tc>
      </w:tr>
      <w:tr w:rsidR="009146E2" w:rsidRPr="00DC7A67" w:rsidTr="009146E2">
        <w:tc>
          <w:tcPr>
            <w:tcW w:w="653" w:type="dxa"/>
            <w:shd w:val="clear" w:color="auto" w:fill="auto"/>
          </w:tcPr>
          <w:p w:rsidR="009146E2" w:rsidRPr="00DC7A67" w:rsidRDefault="009146E2" w:rsidP="00DC7A67">
            <w:pPr>
              <w:pStyle w:val="a8"/>
              <w:numPr>
                <w:ilvl w:val="0"/>
                <w:numId w:val="6"/>
              </w:numPr>
              <w:ind w:left="0" w:firstLine="0"/>
              <w:jc w:val="both"/>
            </w:pPr>
          </w:p>
        </w:tc>
        <w:tc>
          <w:tcPr>
            <w:tcW w:w="8102" w:type="dxa"/>
            <w:shd w:val="clear" w:color="auto" w:fill="auto"/>
          </w:tcPr>
          <w:p w:rsidR="009146E2" w:rsidRPr="00DC7A67" w:rsidRDefault="009146E2" w:rsidP="00DC7A67">
            <w:pPr>
              <w:ind w:firstLine="34"/>
              <w:jc w:val="both"/>
            </w:pPr>
            <w:r w:rsidRPr="00DC7A67">
              <w:t xml:space="preserve">Дикие животные.   Изученные формы глаголов.   </w:t>
            </w:r>
          </w:p>
        </w:tc>
        <w:tc>
          <w:tcPr>
            <w:tcW w:w="851" w:type="dxa"/>
            <w:shd w:val="clear" w:color="auto" w:fill="auto"/>
          </w:tcPr>
          <w:p w:rsidR="009146E2" w:rsidRPr="00DC7A67" w:rsidRDefault="009146E2" w:rsidP="00C13FF8">
            <w:pPr>
              <w:ind w:firstLine="34"/>
              <w:jc w:val="both"/>
            </w:pPr>
            <w:r w:rsidRPr="00DC7A67">
              <w:t>1</w:t>
            </w:r>
          </w:p>
        </w:tc>
      </w:tr>
      <w:tr w:rsidR="009146E2" w:rsidRPr="00DC7A67" w:rsidTr="009146E2">
        <w:tc>
          <w:tcPr>
            <w:tcW w:w="653" w:type="dxa"/>
            <w:shd w:val="clear" w:color="auto" w:fill="auto"/>
          </w:tcPr>
          <w:p w:rsidR="009146E2" w:rsidRPr="00DC7A67" w:rsidRDefault="009146E2" w:rsidP="00DC7A67">
            <w:pPr>
              <w:pStyle w:val="a8"/>
              <w:numPr>
                <w:ilvl w:val="0"/>
                <w:numId w:val="6"/>
              </w:numPr>
              <w:ind w:left="0" w:firstLine="0"/>
              <w:jc w:val="both"/>
            </w:pPr>
          </w:p>
        </w:tc>
        <w:tc>
          <w:tcPr>
            <w:tcW w:w="8102" w:type="dxa"/>
            <w:shd w:val="clear" w:color="auto" w:fill="auto"/>
          </w:tcPr>
          <w:p w:rsidR="009146E2" w:rsidRPr="00DC7A67" w:rsidRDefault="009146E2" w:rsidP="00DC7A67">
            <w:pPr>
              <w:ind w:firstLine="34"/>
              <w:jc w:val="both"/>
            </w:pPr>
            <w:r w:rsidRPr="00DC7A67">
              <w:t>В осеннем лесу. Имена прилагательные.</w:t>
            </w:r>
          </w:p>
        </w:tc>
        <w:tc>
          <w:tcPr>
            <w:tcW w:w="851" w:type="dxa"/>
            <w:shd w:val="clear" w:color="auto" w:fill="auto"/>
          </w:tcPr>
          <w:p w:rsidR="009146E2" w:rsidRPr="00DC7A67" w:rsidRDefault="009146E2" w:rsidP="00C13FF8">
            <w:pPr>
              <w:ind w:firstLine="34"/>
              <w:jc w:val="both"/>
            </w:pPr>
            <w:r w:rsidRPr="00DC7A67">
              <w:t>1</w:t>
            </w:r>
          </w:p>
        </w:tc>
      </w:tr>
      <w:tr w:rsidR="009146E2" w:rsidRPr="00DC7A67" w:rsidTr="009146E2">
        <w:tc>
          <w:tcPr>
            <w:tcW w:w="653" w:type="dxa"/>
            <w:shd w:val="clear" w:color="auto" w:fill="auto"/>
          </w:tcPr>
          <w:p w:rsidR="009146E2" w:rsidRPr="00DC7A67" w:rsidRDefault="009146E2" w:rsidP="00DC7A67">
            <w:pPr>
              <w:pStyle w:val="a8"/>
              <w:numPr>
                <w:ilvl w:val="0"/>
                <w:numId w:val="6"/>
              </w:numPr>
              <w:ind w:left="0" w:firstLine="0"/>
              <w:jc w:val="both"/>
            </w:pPr>
          </w:p>
        </w:tc>
        <w:tc>
          <w:tcPr>
            <w:tcW w:w="8102" w:type="dxa"/>
            <w:shd w:val="clear" w:color="auto" w:fill="auto"/>
          </w:tcPr>
          <w:p w:rsidR="009146E2" w:rsidRPr="00DC7A67" w:rsidRDefault="009146E2" w:rsidP="00DC7A67">
            <w:pPr>
              <w:ind w:firstLine="34"/>
              <w:jc w:val="both"/>
            </w:pPr>
            <w:r w:rsidRPr="00DC7A67">
              <w:t xml:space="preserve">Режим дня. </w:t>
            </w:r>
          </w:p>
        </w:tc>
        <w:tc>
          <w:tcPr>
            <w:tcW w:w="851" w:type="dxa"/>
            <w:shd w:val="clear" w:color="auto" w:fill="auto"/>
          </w:tcPr>
          <w:p w:rsidR="009146E2" w:rsidRPr="00DC7A67" w:rsidRDefault="009146E2" w:rsidP="00C13FF8">
            <w:pPr>
              <w:ind w:firstLine="34"/>
              <w:jc w:val="both"/>
            </w:pPr>
            <w:r w:rsidRPr="00DC7A67">
              <w:t>1</w:t>
            </w:r>
          </w:p>
        </w:tc>
      </w:tr>
      <w:tr w:rsidR="009146E2" w:rsidRPr="00DC7A67" w:rsidTr="009146E2">
        <w:tc>
          <w:tcPr>
            <w:tcW w:w="653" w:type="dxa"/>
            <w:shd w:val="clear" w:color="auto" w:fill="auto"/>
          </w:tcPr>
          <w:p w:rsidR="009146E2" w:rsidRPr="00DC7A67" w:rsidRDefault="009146E2" w:rsidP="00DC7A67">
            <w:pPr>
              <w:pStyle w:val="a8"/>
              <w:numPr>
                <w:ilvl w:val="0"/>
                <w:numId w:val="6"/>
              </w:numPr>
              <w:ind w:left="0" w:firstLine="0"/>
              <w:jc w:val="both"/>
            </w:pPr>
          </w:p>
        </w:tc>
        <w:tc>
          <w:tcPr>
            <w:tcW w:w="8102" w:type="dxa"/>
            <w:shd w:val="clear" w:color="auto" w:fill="auto"/>
          </w:tcPr>
          <w:p w:rsidR="009146E2" w:rsidRPr="009146E2" w:rsidRDefault="009146E2" w:rsidP="009146E2">
            <w:pPr>
              <w:ind w:firstLine="34"/>
              <w:jc w:val="both"/>
            </w:pPr>
            <w:r w:rsidRPr="00DC7A67">
              <w:t xml:space="preserve">Моя Родина – Россия.  Моя малая родина -Чувашская Республика. Имена числительные. Слова, образованные с помощью аффикса </w:t>
            </w:r>
            <w:r w:rsidRPr="00DC7A67">
              <w:rPr>
                <w:i/>
              </w:rPr>
              <w:t>-ла (-ле).</w:t>
            </w:r>
            <w:r w:rsidRPr="00DC7A67">
              <w:t xml:space="preserve">  </w:t>
            </w:r>
          </w:p>
        </w:tc>
        <w:tc>
          <w:tcPr>
            <w:tcW w:w="851" w:type="dxa"/>
            <w:shd w:val="clear" w:color="auto" w:fill="auto"/>
          </w:tcPr>
          <w:p w:rsidR="009146E2" w:rsidRPr="00DC7A67" w:rsidRDefault="009146E2" w:rsidP="00C13FF8">
            <w:pPr>
              <w:ind w:firstLine="34"/>
              <w:jc w:val="both"/>
            </w:pPr>
            <w:r w:rsidRPr="00DC7A67">
              <w:t>4</w:t>
            </w:r>
          </w:p>
        </w:tc>
      </w:tr>
      <w:tr w:rsidR="009146E2" w:rsidRPr="00DC7A67" w:rsidTr="009146E2">
        <w:tc>
          <w:tcPr>
            <w:tcW w:w="653" w:type="dxa"/>
            <w:shd w:val="clear" w:color="auto" w:fill="auto"/>
          </w:tcPr>
          <w:p w:rsidR="009146E2" w:rsidRPr="00DC7A67" w:rsidRDefault="009146E2" w:rsidP="00DC7A67">
            <w:pPr>
              <w:pStyle w:val="a8"/>
              <w:numPr>
                <w:ilvl w:val="0"/>
                <w:numId w:val="6"/>
              </w:numPr>
              <w:ind w:left="0" w:firstLine="0"/>
              <w:jc w:val="both"/>
            </w:pPr>
          </w:p>
        </w:tc>
        <w:tc>
          <w:tcPr>
            <w:tcW w:w="8102" w:type="dxa"/>
            <w:shd w:val="clear" w:color="auto" w:fill="auto"/>
          </w:tcPr>
          <w:p w:rsidR="009146E2" w:rsidRPr="00DC7A67" w:rsidRDefault="009146E2" w:rsidP="00DC7A67">
            <w:pPr>
              <w:ind w:firstLine="34"/>
              <w:jc w:val="both"/>
            </w:pPr>
            <w:r w:rsidRPr="00DC7A67">
              <w:t xml:space="preserve">Зимой. Слова, отвечающие на вопросы </w:t>
            </w:r>
            <w:r w:rsidRPr="00DC7A67">
              <w:rPr>
                <w:i/>
              </w:rPr>
              <w:t>ăçта? (куда?).</w:t>
            </w:r>
            <w:r w:rsidRPr="00DC7A67"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9146E2" w:rsidRPr="00DC7A67" w:rsidRDefault="009146E2" w:rsidP="00C13FF8">
            <w:pPr>
              <w:ind w:firstLine="34"/>
              <w:jc w:val="both"/>
            </w:pPr>
            <w:r w:rsidRPr="00DC7A67">
              <w:t>2</w:t>
            </w:r>
          </w:p>
        </w:tc>
      </w:tr>
      <w:tr w:rsidR="009146E2" w:rsidRPr="00DC7A67" w:rsidTr="009146E2">
        <w:tc>
          <w:tcPr>
            <w:tcW w:w="653" w:type="dxa"/>
            <w:shd w:val="clear" w:color="auto" w:fill="auto"/>
          </w:tcPr>
          <w:p w:rsidR="009146E2" w:rsidRPr="00DC7A67" w:rsidRDefault="009146E2" w:rsidP="00DC7A67">
            <w:pPr>
              <w:pStyle w:val="a8"/>
              <w:numPr>
                <w:ilvl w:val="0"/>
                <w:numId w:val="6"/>
              </w:numPr>
              <w:ind w:left="0" w:firstLine="0"/>
              <w:jc w:val="both"/>
            </w:pPr>
          </w:p>
        </w:tc>
        <w:tc>
          <w:tcPr>
            <w:tcW w:w="8102" w:type="dxa"/>
            <w:shd w:val="clear" w:color="auto" w:fill="auto"/>
          </w:tcPr>
          <w:p w:rsidR="009146E2" w:rsidRPr="00DC7A67" w:rsidRDefault="009146E2" w:rsidP="00DC7A67">
            <w:pPr>
              <w:ind w:firstLine="34"/>
              <w:jc w:val="both"/>
            </w:pPr>
            <w:r w:rsidRPr="00DC7A67">
              <w:t>Новый год. Правила чувашского ударения.</w:t>
            </w:r>
          </w:p>
        </w:tc>
        <w:tc>
          <w:tcPr>
            <w:tcW w:w="851" w:type="dxa"/>
            <w:shd w:val="clear" w:color="auto" w:fill="auto"/>
          </w:tcPr>
          <w:p w:rsidR="009146E2" w:rsidRPr="00DC7A67" w:rsidRDefault="009146E2" w:rsidP="00C13FF8">
            <w:pPr>
              <w:ind w:firstLine="34"/>
              <w:jc w:val="both"/>
            </w:pPr>
            <w:r w:rsidRPr="00DC7A67">
              <w:t>1</w:t>
            </w:r>
          </w:p>
        </w:tc>
      </w:tr>
      <w:tr w:rsidR="009146E2" w:rsidRPr="00DC7A67" w:rsidTr="009146E2">
        <w:tc>
          <w:tcPr>
            <w:tcW w:w="653" w:type="dxa"/>
            <w:shd w:val="clear" w:color="auto" w:fill="auto"/>
          </w:tcPr>
          <w:p w:rsidR="009146E2" w:rsidRPr="00DC7A67" w:rsidRDefault="009146E2" w:rsidP="00DC7A67">
            <w:pPr>
              <w:pStyle w:val="a8"/>
              <w:numPr>
                <w:ilvl w:val="0"/>
                <w:numId w:val="6"/>
              </w:numPr>
              <w:ind w:left="0" w:firstLine="0"/>
              <w:jc w:val="both"/>
            </w:pPr>
          </w:p>
        </w:tc>
        <w:tc>
          <w:tcPr>
            <w:tcW w:w="8102" w:type="dxa"/>
            <w:shd w:val="clear" w:color="auto" w:fill="auto"/>
          </w:tcPr>
          <w:p w:rsidR="009146E2" w:rsidRPr="00DC7A67" w:rsidRDefault="009146E2" w:rsidP="00DC7A67">
            <w:pPr>
              <w:ind w:firstLine="34"/>
              <w:jc w:val="both"/>
            </w:pPr>
            <w:r w:rsidRPr="00DC7A67">
              <w:t>Птицы зимой. Антонимы.</w:t>
            </w:r>
          </w:p>
        </w:tc>
        <w:tc>
          <w:tcPr>
            <w:tcW w:w="851" w:type="dxa"/>
            <w:shd w:val="clear" w:color="auto" w:fill="auto"/>
          </w:tcPr>
          <w:p w:rsidR="009146E2" w:rsidRPr="00DC7A67" w:rsidRDefault="009146E2" w:rsidP="00C13FF8">
            <w:pPr>
              <w:ind w:firstLine="34"/>
              <w:jc w:val="both"/>
            </w:pPr>
            <w:r w:rsidRPr="00DC7A67">
              <w:t>1</w:t>
            </w:r>
          </w:p>
        </w:tc>
      </w:tr>
      <w:tr w:rsidR="009146E2" w:rsidRPr="00DC7A67" w:rsidTr="009146E2">
        <w:tc>
          <w:tcPr>
            <w:tcW w:w="653" w:type="dxa"/>
            <w:shd w:val="clear" w:color="auto" w:fill="auto"/>
          </w:tcPr>
          <w:p w:rsidR="009146E2" w:rsidRPr="00DC7A67" w:rsidRDefault="009146E2" w:rsidP="00DC7A67">
            <w:pPr>
              <w:pStyle w:val="a8"/>
              <w:numPr>
                <w:ilvl w:val="0"/>
                <w:numId w:val="6"/>
              </w:numPr>
              <w:ind w:left="0" w:firstLine="0"/>
              <w:jc w:val="both"/>
            </w:pPr>
          </w:p>
        </w:tc>
        <w:tc>
          <w:tcPr>
            <w:tcW w:w="8102" w:type="dxa"/>
            <w:shd w:val="clear" w:color="auto" w:fill="auto"/>
          </w:tcPr>
          <w:p w:rsidR="009146E2" w:rsidRPr="00DC7A67" w:rsidRDefault="009146E2" w:rsidP="00DC7A67">
            <w:pPr>
              <w:ind w:firstLine="34"/>
              <w:jc w:val="both"/>
            </w:pPr>
            <w:r w:rsidRPr="00DC7A67">
              <w:t xml:space="preserve">Дикие животные зимой. Слова на вопросы </w:t>
            </w:r>
            <w:r w:rsidRPr="00DC7A67">
              <w:rPr>
                <w:i/>
              </w:rPr>
              <w:t>ăçта? мĕнре? камра? мĕнсенче? камсенче?  (где? у кого? в чем?).</w:t>
            </w:r>
          </w:p>
        </w:tc>
        <w:tc>
          <w:tcPr>
            <w:tcW w:w="851" w:type="dxa"/>
            <w:shd w:val="clear" w:color="auto" w:fill="auto"/>
          </w:tcPr>
          <w:p w:rsidR="009146E2" w:rsidRPr="00DC7A67" w:rsidRDefault="009146E2" w:rsidP="00C13FF8">
            <w:pPr>
              <w:ind w:firstLine="34"/>
              <w:jc w:val="both"/>
            </w:pPr>
            <w:r w:rsidRPr="00DC7A67">
              <w:t>1</w:t>
            </w:r>
          </w:p>
        </w:tc>
      </w:tr>
      <w:tr w:rsidR="009146E2" w:rsidRPr="00DC7A67" w:rsidTr="009146E2">
        <w:tc>
          <w:tcPr>
            <w:tcW w:w="653" w:type="dxa"/>
            <w:shd w:val="clear" w:color="auto" w:fill="auto"/>
          </w:tcPr>
          <w:p w:rsidR="009146E2" w:rsidRPr="00DC7A67" w:rsidRDefault="009146E2" w:rsidP="00DC7A67">
            <w:pPr>
              <w:pStyle w:val="a8"/>
              <w:numPr>
                <w:ilvl w:val="0"/>
                <w:numId w:val="6"/>
              </w:numPr>
              <w:ind w:left="0" w:firstLine="0"/>
              <w:jc w:val="both"/>
            </w:pPr>
          </w:p>
        </w:tc>
        <w:tc>
          <w:tcPr>
            <w:tcW w:w="8102" w:type="dxa"/>
            <w:shd w:val="clear" w:color="auto" w:fill="auto"/>
          </w:tcPr>
          <w:p w:rsidR="009146E2" w:rsidRPr="00DC7A67" w:rsidRDefault="009146E2" w:rsidP="00DC7A67">
            <w:pPr>
              <w:ind w:firstLine="34"/>
              <w:jc w:val="both"/>
            </w:pPr>
            <w:r w:rsidRPr="00DC7A67">
              <w:t xml:space="preserve">Семья. Словосочетания, состоящие из двух имен существительных. Слова, отвечающие на вопросы </w:t>
            </w:r>
            <w:r w:rsidRPr="00DC7A67">
              <w:rPr>
                <w:i/>
              </w:rPr>
              <w:t>кам? мĕн? камсем? мĕнсем? камăн?  мĕнĕн? камсен? мĕнсен? кама? мĕне? камсене? мĕнсене? (кто? что? чей (чья, чьё)? чьи? кому? чему? кого? что?).</w:t>
            </w:r>
          </w:p>
        </w:tc>
        <w:tc>
          <w:tcPr>
            <w:tcW w:w="851" w:type="dxa"/>
            <w:shd w:val="clear" w:color="auto" w:fill="auto"/>
          </w:tcPr>
          <w:p w:rsidR="009146E2" w:rsidRPr="00DC7A67" w:rsidRDefault="009146E2" w:rsidP="00C13FF8">
            <w:pPr>
              <w:ind w:firstLine="34"/>
              <w:jc w:val="both"/>
            </w:pPr>
            <w:r w:rsidRPr="00DC7A67">
              <w:t>4</w:t>
            </w:r>
          </w:p>
        </w:tc>
      </w:tr>
      <w:tr w:rsidR="009146E2" w:rsidRPr="00DC7A67" w:rsidTr="009146E2">
        <w:tc>
          <w:tcPr>
            <w:tcW w:w="653" w:type="dxa"/>
            <w:shd w:val="clear" w:color="auto" w:fill="auto"/>
          </w:tcPr>
          <w:p w:rsidR="009146E2" w:rsidRPr="00DC7A67" w:rsidRDefault="009146E2" w:rsidP="00DC7A67">
            <w:pPr>
              <w:pStyle w:val="a8"/>
              <w:numPr>
                <w:ilvl w:val="0"/>
                <w:numId w:val="6"/>
              </w:numPr>
              <w:ind w:left="0" w:firstLine="0"/>
              <w:jc w:val="both"/>
            </w:pPr>
          </w:p>
        </w:tc>
        <w:tc>
          <w:tcPr>
            <w:tcW w:w="8102" w:type="dxa"/>
            <w:shd w:val="clear" w:color="auto" w:fill="auto"/>
          </w:tcPr>
          <w:p w:rsidR="009146E2" w:rsidRPr="00E70158" w:rsidRDefault="009146E2" w:rsidP="00E70158">
            <w:pPr>
              <w:ind w:firstLine="34"/>
              <w:jc w:val="both"/>
              <w:rPr>
                <w:i/>
              </w:rPr>
            </w:pPr>
            <w:r w:rsidRPr="00DC7A67">
              <w:t xml:space="preserve">Дружба.   Россия - многонациональное государство.  Дружба народов.  Слова, отвечающие на вопросы </w:t>
            </w:r>
            <w:r w:rsidRPr="00DC7A67">
              <w:rPr>
                <w:i/>
              </w:rPr>
              <w:t>камран? камсенчен? (кого? у кого? от кого?), мĕнрен? мĕнсенчен? (чего? из чего?), ăçтан? (откуда?), кампа? мĕнпе? камсемпе? мĕнсемпе? (с кем? с чем? чем?).</w:t>
            </w:r>
          </w:p>
        </w:tc>
        <w:tc>
          <w:tcPr>
            <w:tcW w:w="851" w:type="dxa"/>
            <w:shd w:val="clear" w:color="auto" w:fill="auto"/>
          </w:tcPr>
          <w:p w:rsidR="009146E2" w:rsidRPr="00DC7A67" w:rsidRDefault="009146E2" w:rsidP="00C13FF8">
            <w:pPr>
              <w:ind w:firstLine="34"/>
              <w:jc w:val="both"/>
            </w:pPr>
            <w:r w:rsidRPr="00DC7A67">
              <w:t>3</w:t>
            </w:r>
          </w:p>
        </w:tc>
      </w:tr>
      <w:tr w:rsidR="009146E2" w:rsidRPr="00DC7A67" w:rsidTr="009146E2">
        <w:tc>
          <w:tcPr>
            <w:tcW w:w="653" w:type="dxa"/>
            <w:shd w:val="clear" w:color="auto" w:fill="auto"/>
          </w:tcPr>
          <w:p w:rsidR="009146E2" w:rsidRPr="00DC7A67" w:rsidRDefault="009146E2" w:rsidP="00DC7A67">
            <w:pPr>
              <w:pStyle w:val="a8"/>
              <w:numPr>
                <w:ilvl w:val="0"/>
                <w:numId w:val="6"/>
              </w:numPr>
              <w:ind w:left="0" w:firstLine="0"/>
              <w:jc w:val="both"/>
            </w:pPr>
          </w:p>
        </w:tc>
        <w:tc>
          <w:tcPr>
            <w:tcW w:w="8102" w:type="dxa"/>
            <w:shd w:val="clear" w:color="auto" w:fill="auto"/>
          </w:tcPr>
          <w:p w:rsidR="009146E2" w:rsidRPr="00DC7A67" w:rsidRDefault="009146E2" w:rsidP="00DC7A67">
            <w:pPr>
              <w:ind w:firstLine="34"/>
              <w:jc w:val="both"/>
            </w:pPr>
            <w:r w:rsidRPr="00DC7A67">
              <w:t xml:space="preserve">Животные весной. Слова, отвечающие на вопросы </w:t>
            </w:r>
            <w:r w:rsidRPr="00DC7A67">
              <w:rPr>
                <w:i/>
              </w:rPr>
              <w:t>камсăр? мĕнсĕр? камсемсĕр? мĕнсемсĕр? камшăн? мĕншĕн? камсемшĕн? мĕнсемшĕн? (без кого? кроме кого? без чего? кроме чего?для кого? для чего? ради кого? ради чего?).</w:t>
            </w:r>
          </w:p>
        </w:tc>
        <w:tc>
          <w:tcPr>
            <w:tcW w:w="851" w:type="dxa"/>
            <w:shd w:val="clear" w:color="auto" w:fill="auto"/>
          </w:tcPr>
          <w:p w:rsidR="009146E2" w:rsidRPr="00DC7A67" w:rsidRDefault="009146E2" w:rsidP="00C13FF8">
            <w:pPr>
              <w:ind w:firstLine="34"/>
              <w:jc w:val="both"/>
            </w:pPr>
            <w:r w:rsidRPr="00DC7A67">
              <w:t>2</w:t>
            </w:r>
          </w:p>
        </w:tc>
      </w:tr>
      <w:tr w:rsidR="009146E2" w:rsidRPr="00DC7A67" w:rsidTr="009146E2">
        <w:tc>
          <w:tcPr>
            <w:tcW w:w="653" w:type="dxa"/>
            <w:shd w:val="clear" w:color="auto" w:fill="auto"/>
          </w:tcPr>
          <w:p w:rsidR="009146E2" w:rsidRPr="00DC7A67" w:rsidRDefault="009146E2" w:rsidP="00DC7A67">
            <w:pPr>
              <w:pStyle w:val="a8"/>
              <w:numPr>
                <w:ilvl w:val="0"/>
                <w:numId w:val="6"/>
              </w:numPr>
              <w:ind w:left="0" w:firstLine="0"/>
              <w:jc w:val="both"/>
            </w:pPr>
          </w:p>
        </w:tc>
        <w:tc>
          <w:tcPr>
            <w:tcW w:w="8102" w:type="dxa"/>
            <w:shd w:val="clear" w:color="auto" w:fill="auto"/>
          </w:tcPr>
          <w:p w:rsidR="009146E2" w:rsidRPr="00DC7A67" w:rsidRDefault="009146E2" w:rsidP="00DC7A67">
            <w:pPr>
              <w:ind w:firstLine="34"/>
              <w:jc w:val="both"/>
            </w:pPr>
            <w:r w:rsidRPr="00DC7A67">
              <w:t>День Победы. Глаголы отрицательной формы. Омонимы.</w:t>
            </w:r>
          </w:p>
        </w:tc>
        <w:tc>
          <w:tcPr>
            <w:tcW w:w="851" w:type="dxa"/>
            <w:shd w:val="clear" w:color="auto" w:fill="auto"/>
          </w:tcPr>
          <w:p w:rsidR="009146E2" w:rsidRPr="00DC7A67" w:rsidRDefault="009146E2" w:rsidP="00C13FF8">
            <w:pPr>
              <w:ind w:firstLine="34"/>
              <w:jc w:val="both"/>
            </w:pPr>
            <w:r w:rsidRPr="00DC7A67">
              <w:t>1</w:t>
            </w:r>
          </w:p>
        </w:tc>
      </w:tr>
      <w:tr w:rsidR="009146E2" w:rsidRPr="00DC7A67" w:rsidTr="009146E2">
        <w:tc>
          <w:tcPr>
            <w:tcW w:w="653" w:type="dxa"/>
            <w:shd w:val="clear" w:color="auto" w:fill="auto"/>
          </w:tcPr>
          <w:p w:rsidR="009146E2" w:rsidRPr="00DC7A67" w:rsidRDefault="009146E2" w:rsidP="00DC7A67">
            <w:pPr>
              <w:pStyle w:val="a8"/>
              <w:numPr>
                <w:ilvl w:val="0"/>
                <w:numId w:val="6"/>
              </w:numPr>
              <w:ind w:left="0" w:firstLine="0"/>
              <w:jc w:val="both"/>
            </w:pPr>
          </w:p>
        </w:tc>
        <w:tc>
          <w:tcPr>
            <w:tcW w:w="8102" w:type="dxa"/>
            <w:shd w:val="clear" w:color="auto" w:fill="auto"/>
          </w:tcPr>
          <w:p w:rsidR="009146E2" w:rsidRPr="00DC7A67" w:rsidRDefault="009146E2" w:rsidP="00DC7A67">
            <w:pPr>
              <w:ind w:firstLine="34"/>
              <w:jc w:val="both"/>
            </w:pPr>
            <w:r w:rsidRPr="00DC7A67">
              <w:t>Животные весной. Личные местоимения.</w:t>
            </w:r>
          </w:p>
        </w:tc>
        <w:tc>
          <w:tcPr>
            <w:tcW w:w="851" w:type="dxa"/>
            <w:shd w:val="clear" w:color="auto" w:fill="auto"/>
          </w:tcPr>
          <w:p w:rsidR="009146E2" w:rsidRPr="00DC7A67" w:rsidRDefault="009146E2" w:rsidP="00C13FF8">
            <w:pPr>
              <w:ind w:firstLine="34"/>
              <w:jc w:val="both"/>
            </w:pPr>
            <w:r w:rsidRPr="00DC7A67">
              <w:t>1</w:t>
            </w:r>
          </w:p>
        </w:tc>
      </w:tr>
      <w:tr w:rsidR="009146E2" w:rsidRPr="00DC7A67" w:rsidTr="009146E2">
        <w:tc>
          <w:tcPr>
            <w:tcW w:w="653" w:type="dxa"/>
            <w:shd w:val="clear" w:color="auto" w:fill="auto"/>
          </w:tcPr>
          <w:p w:rsidR="009146E2" w:rsidRPr="00DC7A67" w:rsidRDefault="009146E2" w:rsidP="00DC7A67">
            <w:pPr>
              <w:jc w:val="both"/>
            </w:pPr>
            <w:r w:rsidRPr="00DC7A67">
              <w:t>19</w:t>
            </w:r>
          </w:p>
        </w:tc>
        <w:tc>
          <w:tcPr>
            <w:tcW w:w="8102" w:type="dxa"/>
            <w:shd w:val="clear" w:color="auto" w:fill="auto"/>
          </w:tcPr>
          <w:p w:rsidR="009146E2" w:rsidRDefault="009146E2" w:rsidP="00DC7A67">
            <w:pPr>
              <w:ind w:firstLine="34"/>
              <w:jc w:val="both"/>
            </w:pPr>
            <w:r w:rsidRPr="00DC7A67">
              <w:t>Сказки. Пословицы и поговорки.</w:t>
            </w:r>
          </w:p>
          <w:p w:rsidR="009146E2" w:rsidRPr="00DC7A67" w:rsidRDefault="009146E2" w:rsidP="00DC7A67">
            <w:pPr>
              <w:ind w:firstLine="34"/>
              <w:jc w:val="both"/>
            </w:pPr>
            <w:r>
              <w:t>Повторение.</w:t>
            </w:r>
          </w:p>
        </w:tc>
        <w:tc>
          <w:tcPr>
            <w:tcW w:w="851" w:type="dxa"/>
            <w:shd w:val="clear" w:color="auto" w:fill="auto"/>
          </w:tcPr>
          <w:p w:rsidR="009146E2" w:rsidRPr="00DC7A67" w:rsidRDefault="009146E2" w:rsidP="00C13FF8">
            <w:pPr>
              <w:ind w:firstLine="34"/>
              <w:jc w:val="both"/>
            </w:pPr>
            <w:r>
              <w:t>3</w:t>
            </w:r>
          </w:p>
        </w:tc>
      </w:tr>
      <w:tr w:rsidR="009146E2" w:rsidRPr="00DC7A67" w:rsidTr="009146E2">
        <w:tc>
          <w:tcPr>
            <w:tcW w:w="653" w:type="dxa"/>
            <w:shd w:val="clear" w:color="auto" w:fill="auto"/>
          </w:tcPr>
          <w:p w:rsidR="009146E2" w:rsidRPr="00DC7A67" w:rsidRDefault="009146E2" w:rsidP="00DC7A67">
            <w:pPr>
              <w:jc w:val="both"/>
            </w:pPr>
          </w:p>
        </w:tc>
        <w:tc>
          <w:tcPr>
            <w:tcW w:w="8102" w:type="dxa"/>
            <w:shd w:val="clear" w:color="auto" w:fill="auto"/>
          </w:tcPr>
          <w:p w:rsidR="009146E2" w:rsidRPr="00DC7A67" w:rsidRDefault="009146E2" w:rsidP="00DC7A67">
            <w:pPr>
              <w:ind w:firstLine="34"/>
              <w:jc w:val="both"/>
            </w:pPr>
            <w:r w:rsidRPr="00DC7A67">
              <w:t>Всего</w:t>
            </w:r>
          </w:p>
        </w:tc>
        <w:tc>
          <w:tcPr>
            <w:tcW w:w="851" w:type="dxa"/>
            <w:shd w:val="clear" w:color="auto" w:fill="auto"/>
          </w:tcPr>
          <w:p w:rsidR="009146E2" w:rsidRPr="00DC7A67" w:rsidRDefault="009146E2" w:rsidP="00C13FF8">
            <w:pPr>
              <w:jc w:val="both"/>
            </w:pPr>
            <w:r w:rsidRPr="00DC7A67">
              <w:t>3</w:t>
            </w:r>
            <w:r>
              <w:t>5</w:t>
            </w:r>
          </w:p>
        </w:tc>
      </w:tr>
    </w:tbl>
    <w:p w:rsidR="00CA17A1" w:rsidRPr="00DC7A67" w:rsidRDefault="00CA17A1" w:rsidP="00D5657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56575" w:rsidRDefault="00D56575" w:rsidP="00D56575">
      <w:pPr>
        <w:pStyle w:val="msonormalcxspmiddlebullet1gif"/>
        <w:rPr>
          <w:b/>
          <w:sz w:val="28"/>
          <w:szCs w:val="28"/>
        </w:rPr>
      </w:pPr>
      <w:r>
        <w:rPr>
          <w:b/>
          <w:sz w:val="28"/>
          <w:szCs w:val="28"/>
        </w:rPr>
        <w:t>Описание   материально-техническое обеспечения образовательного процесса</w:t>
      </w:r>
    </w:p>
    <w:p w:rsidR="00D56575" w:rsidRDefault="00D56575" w:rsidP="00D56575">
      <w:pPr>
        <w:pStyle w:val="msonormalcxspmiddlebullet2gif"/>
        <w:rPr>
          <w:b/>
        </w:rPr>
      </w:pPr>
      <w:r>
        <w:t>Программа обеспечивается следующими учебными и методическими пособиями.</w:t>
      </w:r>
      <w:r>
        <w:br/>
      </w:r>
      <w:r>
        <w:br/>
      </w:r>
      <w:r>
        <w:rPr>
          <w:b/>
          <w:bCs/>
        </w:rPr>
        <w:t>1 класс</w:t>
      </w:r>
      <w:r>
        <w:br/>
      </w:r>
      <w:r>
        <w:br/>
      </w:r>
      <w:r>
        <w:rPr>
          <w:rStyle w:val="butback"/>
          <w:i/>
          <w:iCs/>
        </w:rPr>
        <w:t>^</w:t>
      </w:r>
      <w:r>
        <w:rPr>
          <w:i/>
          <w:iCs/>
        </w:rPr>
        <w:t xml:space="preserve"> </w:t>
      </w:r>
      <w:r>
        <w:rPr>
          <w:rStyle w:val="submenu-table"/>
          <w:i/>
          <w:iCs/>
        </w:rPr>
        <w:t>Г. В. Абрамова</w:t>
      </w:r>
      <w:r>
        <w:rPr>
          <w:b/>
          <w:bCs/>
          <w:i/>
          <w:iCs/>
        </w:rPr>
        <w:t>.</w:t>
      </w:r>
      <w:r>
        <w:rPr>
          <w:b/>
          <w:bCs/>
        </w:rPr>
        <w:t xml:space="preserve"> Чăваш чěлхи. 1 класс. </w:t>
      </w:r>
      <w:r>
        <w:t>Учебник</w:t>
      </w:r>
      <w:r>
        <w:rPr>
          <w:b/>
          <w:bCs/>
        </w:rPr>
        <w:t xml:space="preserve"> – Чебоксары: Книжное издательство. 2020</w:t>
      </w:r>
      <w:r>
        <w:br/>
      </w:r>
      <w:r>
        <w:br/>
      </w:r>
      <w:r>
        <w:rPr>
          <w:b/>
          <w:bCs/>
          <w:i/>
          <w:iCs/>
        </w:rPr>
        <w:t xml:space="preserve">Г.В. Абрамова. </w:t>
      </w:r>
      <w:r>
        <w:rPr>
          <w:b/>
          <w:bCs/>
        </w:rPr>
        <w:t>Методические указания к учебнику чувашского языка для 1 класса русской школы.– Чебоксары: Издательский центр Чувашского республиканского института образования</w:t>
      </w:r>
      <w:r>
        <w:br/>
      </w:r>
      <w:r>
        <w:br/>
      </w:r>
      <w:r>
        <w:rPr>
          <w:b/>
          <w:bCs/>
        </w:rPr>
        <w:t>2 класс</w:t>
      </w:r>
      <w:r>
        <w:br/>
      </w:r>
      <w:r>
        <w:br/>
      </w:r>
      <w:r>
        <w:rPr>
          <w:i/>
          <w:iCs/>
        </w:rPr>
        <w:t>Г. В. Абрамова</w:t>
      </w:r>
      <w:r>
        <w:rPr>
          <w:b/>
          <w:bCs/>
          <w:i/>
          <w:iCs/>
        </w:rPr>
        <w:t>.</w:t>
      </w:r>
      <w:r>
        <w:rPr>
          <w:b/>
          <w:bCs/>
        </w:rPr>
        <w:t xml:space="preserve"> Чăваш чěлхи. 2 класс. </w:t>
      </w:r>
      <w:r>
        <w:t>Учебник</w:t>
      </w:r>
      <w:r>
        <w:rPr>
          <w:b/>
          <w:bCs/>
        </w:rPr>
        <w:t xml:space="preserve"> – Чебоксары: Книжное издательство. 2020</w:t>
      </w:r>
      <w:r>
        <w:br/>
      </w:r>
      <w:r>
        <w:br/>
      </w:r>
      <w:r>
        <w:br/>
      </w:r>
      <w:r>
        <w:rPr>
          <w:b/>
          <w:bCs/>
          <w:i/>
          <w:iCs/>
        </w:rPr>
        <w:t xml:space="preserve">Г.В. Абрамова. </w:t>
      </w:r>
      <w:r>
        <w:rPr>
          <w:b/>
          <w:bCs/>
        </w:rPr>
        <w:t xml:space="preserve">Методические указания к учебнику чувашского языка для 2 класса русской школы.– Чебоксары: Издательский центр Чувашского республиканского </w:t>
      </w:r>
      <w:r>
        <w:rPr>
          <w:b/>
          <w:bCs/>
        </w:rPr>
        <w:lastRenderedPageBreak/>
        <w:t>института образования</w:t>
      </w:r>
      <w:r>
        <w:br/>
      </w:r>
      <w:r>
        <w:br/>
      </w:r>
      <w:r>
        <w:rPr>
          <w:b/>
          <w:bCs/>
        </w:rPr>
        <w:t>3 класс</w:t>
      </w:r>
      <w:r>
        <w:br/>
      </w:r>
      <w:r>
        <w:br/>
      </w:r>
      <w:r>
        <w:rPr>
          <w:i/>
          <w:iCs/>
        </w:rPr>
        <w:t>Г. В. Абрамова</w:t>
      </w:r>
      <w:r>
        <w:rPr>
          <w:b/>
          <w:bCs/>
          <w:i/>
          <w:iCs/>
        </w:rPr>
        <w:t>.</w:t>
      </w:r>
      <w:r>
        <w:rPr>
          <w:b/>
          <w:bCs/>
        </w:rPr>
        <w:t xml:space="preserve"> Чăваш чěлхи. 3 класс. </w:t>
      </w:r>
      <w:r>
        <w:t>Учебник</w:t>
      </w:r>
      <w:r>
        <w:rPr>
          <w:b/>
          <w:bCs/>
        </w:rPr>
        <w:t xml:space="preserve"> – Чебоксары: Книжное издательство. 2020</w:t>
      </w:r>
      <w:r>
        <w:br/>
      </w:r>
      <w:r>
        <w:br/>
      </w:r>
      <w:r>
        <w:rPr>
          <w:b/>
          <w:bCs/>
          <w:i/>
          <w:iCs/>
        </w:rPr>
        <w:t xml:space="preserve">Г.В. Абрамова. </w:t>
      </w:r>
      <w:r>
        <w:rPr>
          <w:b/>
          <w:bCs/>
        </w:rPr>
        <w:t>Методические указания к учебнику чувашского языка для 3 класса русской школы.– Чебоксары: Издательский центр Чувашского республиканского института образования.</w:t>
      </w:r>
      <w:r>
        <w:br/>
      </w:r>
      <w:r>
        <w:br/>
      </w:r>
      <w:r>
        <w:rPr>
          <w:b/>
          <w:bCs/>
        </w:rPr>
        <w:t>4 класс</w:t>
      </w:r>
      <w:r>
        <w:br/>
      </w:r>
      <w:r>
        <w:br/>
      </w:r>
      <w:r>
        <w:rPr>
          <w:i/>
          <w:iCs/>
        </w:rPr>
        <w:t>Г. В. Абрамова</w:t>
      </w:r>
      <w:r>
        <w:rPr>
          <w:b/>
          <w:bCs/>
          <w:i/>
          <w:iCs/>
        </w:rPr>
        <w:t>.</w:t>
      </w:r>
      <w:r>
        <w:rPr>
          <w:b/>
          <w:bCs/>
        </w:rPr>
        <w:t xml:space="preserve"> Чăваш чěлхи. 4 класс. </w:t>
      </w:r>
      <w:r>
        <w:t>Учебник</w:t>
      </w:r>
      <w:r>
        <w:rPr>
          <w:b/>
          <w:bCs/>
        </w:rPr>
        <w:t xml:space="preserve"> – Чебоксары: Книжное издательство. 2020</w:t>
      </w:r>
      <w:r>
        <w:br/>
      </w:r>
      <w:r>
        <w:br/>
      </w:r>
      <w:r>
        <w:br/>
      </w:r>
      <w:r>
        <w:rPr>
          <w:b/>
          <w:bCs/>
          <w:i/>
          <w:iCs/>
        </w:rPr>
        <w:t xml:space="preserve">Г.В. Абрамова. </w:t>
      </w:r>
      <w:r>
        <w:rPr>
          <w:b/>
          <w:bCs/>
        </w:rPr>
        <w:t>Методические указания к учебнику чувашского языка для 4 класса русской школы.– Чебоксары: Издательский центр Чувашского республиканского института образования</w:t>
      </w:r>
    </w:p>
    <w:p w:rsidR="00D56575" w:rsidRDefault="00D56575" w:rsidP="00D56575">
      <w:pPr>
        <w:pStyle w:val="msonormalcxspmiddlebullet3gif"/>
        <w:rPr>
          <w:b/>
        </w:rPr>
      </w:pPr>
    </w:p>
    <w:p w:rsidR="00D56575" w:rsidRDefault="00D56575" w:rsidP="00D56575">
      <w:pPr>
        <w:pStyle w:val="a8"/>
        <w:shd w:val="clear" w:color="auto" w:fill="FFFFFF"/>
        <w:autoSpaceDE w:val="0"/>
        <w:autoSpaceDN w:val="0"/>
        <w:adjustRightInd w:val="0"/>
        <w:ind w:left="426"/>
        <w:jc w:val="both"/>
      </w:pPr>
    </w:p>
    <w:p w:rsidR="00D56575" w:rsidRDefault="00D56575" w:rsidP="00D56575">
      <w:pPr>
        <w:rPr>
          <w:b/>
        </w:rPr>
      </w:pPr>
    </w:p>
    <w:p w:rsidR="00D56575" w:rsidRDefault="00D56575" w:rsidP="00D56575">
      <w:pPr>
        <w:ind w:firstLine="426"/>
        <w:rPr>
          <w:rFonts w:ascii="Times New Roman Chuv" w:hAnsi="Times New Roman Chuv" w:cs="Times New Roman Chuv"/>
          <w:b/>
        </w:rPr>
      </w:pPr>
      <w:r>
        <w:rPr>
          <w:rFonts w:ascii="Times New Roman Chuv" w:hAnsi="Times New Roman Chuv" w:cs="Times New Roman Chuv"/>
          <w:b/>
        </w:rPr>
        <w:t>Печатные пособия:</w:t>
      </w:r>
    </w:p>
    <w:p w:rsidR="00D56575" w:rsidRDefault="00D56575" w:rsidP="00D56575">
      <w:pPr>
        <w:ind w:firstLine="426"/>
        <w:rPr>
          <w:rFonts w:ascii="Times New Roman Chuv" w:hAnsi="Times New Roman Chuv" w:cs="Times New Roman Chuv"/>
        </w:rPr>
      </w:pPr>
      <w:r>
        <w:rPr>
          <w:rFonts w:ascii="Times New Roman Chuv" w:hAnsi="Times New Roman Chuv" w:cs="Times New Roman Chuv"/>
        </w:rPr>
        <w:t xml:space="preserve">- плакаты </w:t>
      </w:r>
    </w:p>
    <w:p w:rsidR="00D56575" w:rsidRDefault="00D56575" w:rsidP="00D56575">
      <w:pPr>
        <w:ind w:firstLine="426"/>
        <w:rPr>
          <w:rFonts w:ascii="Times New Roman Chuv" w:hAnsi="Times New Roman Chuv" w:cs="Times New Roman Chuv"/>
          <w:b/>
        </w:rPr>
      </w:pPr>
      <w:r>
        <w:rPr>
          <w:rFonts w:ascii="Times New Roman Chuv" w:hAnsi="Times New Roman Chuv" w:cs="Times New Roman Chuv"/>
          <w:b/>
        </w:rPr>
        <w:t>Технические средства обучения:</w:t>
      </w:r>
    </w:p>
    <w:p w:rsidR="00D56575" w:rsidRDefault="00D56575" w:rsidP="00D56575">
      <w:pPr>
        <w:ind w:firstLine="426"/>
        <w:rPr>
          <w:rFonts w:ascii="Times New Roman Chuv" w:hAnsi="Times New Roman Chuv" w:cs="Times New Roman Chuv"/>
        </w:rPr>
      </w:pPr>
      <w:r>
        <w:rPr>
          <w:rFonts w:ascii="Times New Roman Chuv" w:hAnsi="Times New Roman Chuv" w:cs="Times New Roman Chuv"/>
        </w:rPr>
        <w:t xml:space="preserve">- классная доска </w:t>
      </w:r>
    </w:p>
    <w:p w:rsidR="00D56575" w:rsidRDefault="00D56575" w:rsidP="00D56575">
      <w:pPr>
        <w:ind w:firstLine="426"/>
        <w:rPr>
          <w:rFonts w:ascii="Times New Roman Chuv" w:hAnsi="Times New Roman Chuv" w:cs="Times New Roman Chuv"/>
        </w:rPr>
      </w:pPr>
      <w:r>
        <w:rPr>
          <w:rFonts w:ascii="Times New Roman Chuv" w:hAnsi="Times New Roman Chuv" w:cs="Times New Roman Chuv"/>
        </w:rPr>
        <w:t xml:space="preserve">- мультимедийный проектор </w:t>
      </w:r>
    </w:p>
    <w:p w:rsidR="00D56575" w:rsidRDefault="00D56575" w:rsidP="00D56575">
      <w:pPr>
        <w:ind w:firstLine="426"/>
        <w:rPr>
          <w:rFonts w:ascii="Times New Roman Chuv" w:hAnsi="Times New Roman Chuv" w:cs="Times New Roman Chuv"/>
        </w:rPr>
      </w:pPr>
      <w:r>
        <w:rPr>
          <w:rFonts w:ascii="Times New Roman Chuv" w:hAnsi="Times New Roman Chuv" w:cs="Times New Roman Chuv"/>
        </w:rPr>
        <w:t xml:space="preserve">- компьютер </w:t>
      </w:r>
    </w:p>
    <w:p w:rsidR="00D56575" w:rsidRDefault="00D56575" w:rsidP="00D56575">
      <w:pPr>
        <w:rPr>
          <w:rFonts w:ascii="Times New Roman Chuv" w:hAnsi="Times New Roman Chuv" w:cs="Times New Roman Chuv"/>
        </w:rPr>
      </w:pPr>
    </w:p>
    <w:p w:rsidR="00D56575" w:rsidRDefault="00D56575" w:rsidP="00D56575">
      <w:pPr>
        <w:rPr>
          <w:rFonts w:ascii="Calibri" w:hAnsi="Calibri" w:cs="Calibri"/>
          <w:b/>
        </w:rPr>
      </w:pPr>
    </w:p>
    <w:p w:rsidR="00D56575" w:rsidRDefault="00D56575" w:rsidP="00D56575">
      <w:pPr>
        <w:jc w:val="both"/>
        <w:rPr>
          <w:sz w:val="22"/>
          <w:szCs w:val="22"/>
        </w:rPr>
      </w:pPr>
    </w:p>
    <w:p w:rsidR="003C6FF1" w:rsidRPr="00DC7A67" w:rsidRDefault="003C6FF1" w:rsidP="00D5657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3C6FF1" w:rsidRPr="00DC7A67" w:rsidSect="00E06153">
      <w:footerReference w:type="default" r:id="rId9"/>
      <w:pgSz w:w="11906" w:h="16838"/>
      <w:pgMar w:top="1134" w:right="850" w:bottom="1134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5112" w:rsidRDefault="004D5112" w:rsidP="00F70667">
      <w:r>
        <w:separator/>
      </w:r>
    </w:p>
  </w:endnote>
  <w:endnote w:type="continuationSeparator" w:id="1">
    <w:p w:rsidR="004D5112" w:rsidRDefault="004D5112" w:rsidP="00F706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SanPin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huv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00561"/>
    </w:sdtPr>
    <w:sdtContent>
      <w:p w:rsidR="00E70158" w:rsidRDefault="009B7005">
        <w:pPr>
          <w:pStyle w:val="ac"/>
          <w:jc w:val="right"/>
        </w:pPr>
        <w:fldSimple w:instr=" PAGE   \* MERGEFORMAT ">
          <w:r w:rsidR="00E06153">
            <w:rPr>
              <w:noProof/>
            </w:rPr>
            <w:t>1</w:t>
          </w:r>
        </w:fldSimple>
      </w:p>
    </w:sdtContent>
  </w:sdt>
  <w:p w:rsidR="00E70158" w:rsidRDefault="00E70158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5112" w:rsidRDefault="004D5112" w:rsidP="00F70667">
      <w:r>
        <w:separator/>
      </w:r>
    </w:p>
  </w:footnote>
  <w:footnote w:type="continuationSeparator" w:id="1">
    <w:p w:rsidR="004D5112" w:rsidRDefault="004D5112" w:rsidP="00F706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4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B7A196E"/>
    <w:multiLevelType w:val="hybridMultilevel"/>
    <w:tmpl w:val="BDDE6616"/>
    <w:lvl w:ilvl="0" w:tplc="93A23236">
      <w:start w:val="3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2F2F6413"/>
    <w:multiLevelType w:val="hybridMultilevel"/>
    <w:tmpl w:val="FCF6364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404CBD"/>
    <w:multiLevelType w:val="hybridMultilevel"/>
    <w:tmpl w:val="3D7AE926"/>
    <w:lvl w:ilvl="0" w:tplc="DC6A70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6A17F9"/>
    <w:multiLevelType w:val="hybridMultilevel"/>
    <w:tmpl w:val="CD3C1C08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41330B32"/>
    <w:multiLevelType w:val="hybridMultilevel"/>
    <w:tmpl w:val="FCF6364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6E2C47"/>
    <w:multiLevelType w:val="hybridMultilevel"/>
    <w:tmpl w:val="F4C26A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082EC5"/>
    <w:multiLevelType w:val="hybridMultilevel"/>
    <w:tmpl w:val="08FE527E"/>
    <w:lvl w:ilvl="0" w:tplc="AB8EDE0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5C2A7B69"/>
    <w:multiLevelType w:val="hybridMultilevel"/>
    <w:tmpl w:val="030E8914"/>
    <w:lvl w:ilvl="0" w:tplc="D1A08DCA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6A093482"/>
    <w:multiLevelType w:val="hybridMultilevel"/>
    <w:tmpl w:val="FCF6364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D650AB"/>
    <w:multiLevelType w:val="hybridMultilevel"/>
    <w:tmpl w:val="FCF6364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5"/>
  </w:num>
  <w:num w:numId="5">
    <w:abstractNumId w:val="9"/>
  </w:num>
  <w:num w:numId="6">
    <w:abstractNumId w:val="10"/>
  </w:num>
  <w:num w:numId="7">
    <w:abstractNumId w:val="0"/>
  </w:num>
  <w:num w:numId="8">
    <w:abstractNumId w:val="7"/>
  </w:num>
  <w:num w:numId="9">
    <w:abstractNumId w:val="4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7322"/>
    <w:rsid w:val="0002334C"/>
    <w:rsid w:val="0003044E"/>
    <w:rsid w:val="0004344F"/>
    <w:rsid w:val="0006409E"/>
    <w:rsid w:val="000A1E49"/>
    <w:rsid w:val="000B0ADC"/>
    <w:rsid w:val="000E2536"/>
    <w:rsid w:val="001306BC"/>
    <w:rsid w:val="00131014"/>
    <w:rsid w:val="0016776B"/>
    <w:rsid w:val="00180211"/>
    <w:rsid w:val="001A01BA"/>
    <w:rsid w:val="001C5FB1"/>
    <w:rsid w:val="00202536"/>
    <w:rsid w:val="002317C1"/>
    <w:rsid w:val="002321EB"/>
    <w:rsid w:val="00290329"/>
    <w:rsid w:val="002B733D"/>
    <w:rsid w:val="002F3810"/>
    <w:rsid w:val="003012A5"/>
    <w:rsid w:val="003018F3"/>
    <w:rsid w:val="00374E46"/>
    <w:rsid w:val="003760DD"/>
    <w:rsid w:val="0038002F"/>
    <w:rsid w:val="003B6F66"/>
    <w:rsid w:val="003C6FF1"/>
    <w:rsid w:val="003E05B7"/>
    <w:rsid w:val="003E2407"/>
    <w:rsid w:val="003E7998"/>
    <w:rsid w:val="003F72FC"/>
    <w:rsid w:val="003F7322"/>
    <w:rsid w:val="004B1A8E"/>
    <w:rsid w:val="004D5112"/>
    <w:rsid w:val="00566A02"/>
    <w:rsid w:val="005913E6"/>
    <w:rsid w:val="00597F6C"/>
    <w:rsid w:val="005A3DEF"/>
    <w:rsid w:val="005D78E6"/>
    <w:rsid w:val="00636DDB"/>
    <w:rsid w:val="00651B10"/>
    <w:rsid w:val="006556FF"/>
    <w:rsid w:val="006F6991"/>
    <w:rsid w:val="007471B4"/>
    <w:rsid w:val="007716AD"/>
    <w:rsid w:val="00776A7B"/>
    <w:rsid w:val="00790D70"/>
    <w:rsid w:val="00806EF1"/>
    <w:rsid w:val="00867FDC"/>
    <w:rsid w:val="00883041"/>
    <w:rsid w:val="008B324F"/>
    <w:rsid w:val="009146E2"/>
    <w:rsid w:val="009266A8"/>
    <w:rsid w:val="009864EB"/>
    <w:rsid w:val="009B7005"/>
    <w:rsid w:val="009D461C"/>
    <w:rsid w:val="009E5186"/>
    <w:rsid w:val="00A651EF"/>
    <w:rsid w:val="00A67A28"/>
    <w:rsid w:val="00AC4C13"/>
    <w:rsid w:val="00B179A0"/>
    <w:rsid w:val="00B224DA"/>
    <w:rsid w:val="00B248AE"/>
    <w:rsid w:val="00B35021"/>
    <w:rsid w:val="00BA1010"/>
    <w:rsid w:val="00BA63D3"/>
    <w:rsid w:val="00BD52BE"/>
    <w:rsid w:val="00BF65CA"/>
    <w:rsid w:val="00C11AF8"/>
    <w:rsid w:val="00C13FF8"/>
    <w:rsid w:val="00C153DD"/>
    <w:rsid w:val="00C25488"/>
    <w:rsid w:val="00CA17A1"/>
    <w:rsid w:val="00CE18E5"/>
    <w:rsid w:val="00CF35EB"/>
    <w:rsid w:val="00D1064F"/>
    <w:rsid w:val="00D56575"/>
    <w:rsid w:val="00D8334D"/>
    <w:rsid w:val="00D85CD5"/>
    <w:rsid w:val="00D86362"/>
    <w:rsid w:val="00DA430B"/>
    <w:rsid w:val="00DB29F5"/>
    <w:rsid w:val="00DC7A67"/>
    <w:rsid w:val="00DD3C4E"/>
    <w:rsid w:val="00E06153"/>
    <w:rsid w:val="00E137E5"/>
    <w:rsid w:val="00E70158"/>
    <w:rsid w:val="00E867E1"/>
    <w:rsid w:val="00E97B53"/>
    <w:rsid w:val="00EB2752"/>
    <w:rsid w:val="00EE5EA1"/>
    <w:rsid w:val="00F150B0"/>
    <w:rsid w:val="00F25360"/>
    <w:rsid w:val="00F35B18"/>
    <w:rsid w:val="00F70667"/>
    <w:rsid w:val="00FB6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F7322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DD3C4E"/>
  </w:style>
  <w:style w:type="character" w:styleId="a5">
    <w:name w:val="Strong"/>
    <w:basedOn w:val="a0"/>
    <w:qFormat/>
    <w:rsid w:val="00E137E5"/>
    <w:rPr>
      <w:b/>
      <w:bCs/>
    </w:rPr>
  </w:style>
  <w:style w:type="character" w:customStyle="1" w:styleId="apple-converted-space">
    <w:name w:val="apple-converted-space"/>
    <w:basedOn w:val="a0"/>
    <w:rsid w:val="00E137E5"/>
  </w:style>
  <w:style w:type="character" w:styleId="a6">
    <w:name w:val="Emphasis"/>
    <w:basedOn w:val="a0"/>
    <w:qFormat/>
    <w:rsid w:val="00E137E5"/>
    <w:rPr>
      <w:i/>
      <w:iCs/>
    </w:rPr>
  </w:style>
  <w:style w:type="table" w:styleId="a7">
    <w:name w:val="Table Grid"/>
    <w:basedOn w:val="a1"/>
    <w:uiPriority w:val="59"/>
    <w:rsid w:val="003C6F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link w:val="a9"/>
    <w:uiPriority w:val="34"/>
    <w:qFormat/>
    <w:rsid w:val="003C6FF1"/>
    <w:pPr>
      <w:ind w:left="720"/>
      <w:contextualSpacing/>
    </w:pPr>
  </w:style>
  <w:style w:type="paragraph" w:customStyle="1" w:styleId="1">
    <w:name w:val="Без интервала1"/>
    <w:basedOn w:val="a"/>
    <w:qFormat/>
    <w:rsid w:val="00180211"/>
    <w:rPr>
      <w:lang w:val="en-US"/>
    </w:rPr>
  </w:style>
  <w:style w:type="paragraph" w:styleId="aa">
    <w:name w:val="header"/>
    <w:basedOn w:val="a"/>
    <w:link w:val="ab"/>
    <w:uiPriority w:val="99"/>
    <w:semiHidden/>
    <w:unhideWhenUsed/>
    <w:rsid w:val="00F7066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706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7066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706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link w:val="a8"/>
    <w:uiPriority w:val="34"/>
    <w:locked/>
    <w:rsid w:val="00BF65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Основной"/>
    <w:basedOn w:val="a"/>
    <w:link w:val="af"/>
    <w:rsid w:val="00BF65CA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</w:rPr>
  </w:style>
  <w:style w:type="paragraph" w:customStyle="1" w:styleId="21">
    <w:name w:val="Средняя сетка 21"/>
    <w:basedOn w:val="a"/>
    <w:uiPriority w:val="1"/>
    <w:qFormat/>
    <w:rsid w:val="00BF65CA"/>
    <w:pPr>
      <w:numPr>
        <w:numId w:val="7"/>
      </w:numPr>
      <w:spacing w:line="360" w:lineRule="auto"/>
      <w:contextualSpacing/>
      <w:jc w:val="both"/>
      <w:outlineLvl w:val="1"/>
    </w:pPr>
    <w:rPr>
      <w:sz w:val="28"/>
    </w:rPr>
  </w:style>
  <w:style w:type="character" w:customStyle="1" w:styleId="af">
    <w:name w:val="Основной Знак"/>
    <w:link w:val="ae"/>
    <w:rsid w:val="00BF65CA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f0">
    <w:name w:val="Подзаг"/>
    <w:basedOn w:val="ae"/>
    <w:rsid w:val="00BF65CA"/>
    <w:pPr>
      <w:spacing w:before="113" w:after="28"/>
      <w:jc w:val="center"/>
    </w:pPr>
    <w:rPr>
      <w:b/>
      <w:bCs/>
      <w:i/>
      <w:iCs/>
    </w:rPr>
  </w:style>
  <w:style w:type="paragraph" w:styleId="af1">
    <w:name w:val="Normal (Web)"/>
    <w:basedOn w:val="a"/>
    <w:rsid w:val="00DC7A67"/>
    <w:pPr>
      <w:spacing w:before="30" w:after="30"/>
    </w:pPr>
    <w:rPr>
      <w:sz w:val="20"/>
      <w:szCs w:val="20"/>
    </w:rPr>
  </w:style>
  <w:style w:type="paragraph" w:customStyle="1" w:styleId="Default">
    <w:name w:val="Default"/>
    <w:rsid w:val="00DC7A6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9266A8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66A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utback">
    <w:name w:val="butback"/>
    <w:basedOn w:val="a0"/>
    <w:rsid w:val="00D56575"/>
  </w:style>
  <w:style w:type="character" w:customStyle="1" w:styleId="submenu-table">
    <w:name w:val="submenu-table"/>
    <w:basedOn w:val="a0"/>
    <w:rsid w:val="00D56575"/>
  </w:style>
  <w:style w:type="paragraph" w:customStyle="1" w:styleId="msonormalcxspmiddlebullet1gif">
    <w:name w:val="msonormalcxspmiddlebullet1.gif"/>
    <w:basedOn w:val="a"/>
    <w:rsid w:val="00D56575"/>
    <w:pPr>
      <w:spacing w:before="100" w:beforeAutospacing="1" w:after="100" w:afterAutospacing="1"/>
    </w:pPr>
  </w:style>
  <w:style w:type="paragraph" w:customStyle="1" w:styleId="msonormalcxspmiddlebullet2gif">
    <w:name w:val="msonormalcxspmiddlebullet2.gif"/>
    <w:basedOn w:val="a"/>
    <w:rsid w:val="00D56575"/>
    <w:pPr>
      <w:spacing w:before="100" w:beforeAutospacing="1" w:after="100" w:afterAutospacing="1"/>
    </w:pPr>
  </w:style>
  <w:style w:type="paragraph" w:customStyle="1" w:styleId="msonormalcxspmiddlebullet3gif">
    <w:name w:val="msonormalcxspmiddlebullet3.gif"/>
    <w:basedOn w:val="a"/>
    <w:rsid w:val="00D5657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F65FB5-B8D2-412F-9F53-94096076F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5718</Words>
  <Characters>32594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Домик</dc:creator>
  <cp:lastModifiedBy>Margarita</cp:lastModifiedBy>
  <cp:revision>15</cp:revision>
  <cp:lastPrinted>2023-10-18T18:49:00Z</cp:lastPrinted>
  <dcterms:created xsi:type="dcterms:W3CDTF">2021-02-17T14:58:00Z</dcterms:created>
  <dcterms:modified xsi:type="dcterms:W3CDTF">2023-10-19T11:00:00Z</dcterms:modified>
</cp:coreProperties>
</file>